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25292" w14:textId="77777777" w:rsidR="00C132A5" w:rsidRPr="00910069" w:rsidRDefault="00C132A5" w:rsidP="007174EE">
      <w:pPr>
        <w:tabs>
          <w:tab w:val="left" w:pos="993"/>
        </w:tabs>
        <w:spacing w:after="0" w:line="240" w:lineRule="auto"/>
        <w:jc w:val="center"/>
        <w:rPr>
          <w:rFonts w:ascii="Arial" w:eastAsia="Calibri" w:hAnsi="Arial" w:cs="Arial"/>
          <w:b/>
        </w:rPr>
      </w:pPr>
    </w:p>
    <w:p w14:paraId="7859E56A" w14:textId="2565170F" w:rsidR="002712D5" w:rsidRPr="00910069" w:rsidRDefault="002712D5" w:rsidP="007174EE">
      <w:pPr>
        <w:tabs>
          <w:tab w:val="left" w:pos="993"/>
        </w:tabs>
        <w:spacing w:after="0" w:line="240" w:lineRule="auto"/>
        <w:jc w:val="center"/>
        <w:rPr>
          <w:rFonts w:ascii="Arial" w:eastAsia="Calibri" w:hAnsi="Arial" w:cs="Arial"/>
          <w:b/>
        </w:rPr>
      </w:pPr>
      <w:r w:rsidRPr="00910069">
        <w:rPr>
          <w:rFonts w:ascii="Arial" w:eastAsia="Calibri" w:hAnsi="Arial" w:cs="Arial"/>
          <w:b/>
        </w:rPr>
        <w:t>PASLAUGŲ PIRKIMO–PARDAVIMO SUTARTIS</w:t>
      </w:r>
    </w:p>
    <w:p w14:paraId="764819E4" w14:textId="77777777" w:rsidR="002712D5" w:rsidRPr="00910069" w:rsidRDefault="002712D5" w:rsidP="007174EE">
      <w:pPr>
        <w:keepNext/>
        <w:tabs>
          <w:tab w:val="left" w:pos="993"/>
        </w:tabs>
        <w:spacing w:after="0" w:line="240" w:lineRule="auto"/>
        <w:ind w:right="-82"/>
        <w:jc w:val="center"/>
        <w:outlineLvl w:val="1"/>
        <w:rPr>
          <w:rFonts w:ascii="Arial" w:eastAsia="Times New Roman" w:hAnsi="Arial" w:cs="Arial"/>
          <w:b/>
          <w:bCs/>
        </w:rPr>
      </w:pPr>
      <w:r w:rsidRPr="00910069">
        <w:rPr>
          <w:rFonts w:ascii="Arial" w:eastAsia="Times New Roman" w:hAnsi="Arial" w:cs="Arial"/>
          <w:b/>
          <w:bCs/>
        </w:rPr>
        <w:t>SPECIALIOSIOS SĄLYGOS</w:t>
      </w:r>
    </w:p>
    <w:p w14:paraId="47164640" w14:textId="77777777" w:rsidR="002712D5" w:rsidRPr="00910069" w:rsidRDefault="002712D5" w:rsidP="007174EE">
      <w:pPr>
        <w:tabs>
          <w:tab w:val="left" w:pos="993"/>
        </w:tabs>
        <w:spacing w:after="0" w:line="240" w:lineRule="auto"/>
        <w:jc w:val="center"/>
        <w:rPr>
          <w:rFonts w:ascii="Arial" w:eastAsia="Calibri" w:hAnsi="Arial" w:cs="Arial"/>
        </w:rPr>
      </w:pPr>
    </w:p>
    <w:p w14:paraId="3C91D9FF" w14:textId="67C6DED2" w:rsidR="002712D5" w:rsidRPr="00910069" w:rsidRDefault="002712D5" w:rsidP="007174EE">
      <w:pPr>
        <w:tabs>
          <w:tab w:val="left" w:pos="993"/>
        </w:tabs>
        <w:spacing w:after="0" w:line="240" w:lineRule="auto"/>
        <w:jc w:val="center"/>
        <w:rPr>
          <w:rFonts w:ascii="Arial" w:eastAsia="Calibri" w:hAnsi="Arial" w:cs="Arial"/>
        </w:rPr>
      </w:pPr>
      <w:r w:rsidRPr="00910069">
        <w:rPr>
          <w:rFonts w:ascii="Arial" w:eastAsia="Calibri" w:hAnsi="Arial" w:cs="Arial"/>
        </w:rPr>
        <w:t>20     m.                                  d.   Nr.</w:t>
      </w:r>
    </w:p>
    <w:p w14:paraId="4264CFD2" w14:textId="77777777" w:rsidR="002712D5" w:rsidRPr="00910069" w:rsidRDefault="002712D5" w:rsidP="007174EE">
      <w:pPr>
        <w:tabs>
          <w:tab w:val="left" w:pos="993"/>
        </w:tabs>
        <w:spacing w:after="0" w:line="240" w:lineRule="auto"/>
        <w:jc w:val="center"/>
        <w:rPr>
          <w:rFonts w:ascii="Arial" w:eastAsia="Calibri" w:hAnsi="Arial" w:cs="Arial"/>
        </w:rPr>
      </w:pPr>
      <w:r w:rsidRPr="00910069">
        <w:rPr>
          <w:rFonts w:ascii="Arial" w:eastAsia="Calibri" w:hAnsi="Arial" w:cs="Arial"/>
        </w:rPr>
        <w:t>Vilnius</w:t>
      </w:r>
    </w:p>
    <w:p w14:paraId="3085905E" w14:textId="77777777" w:rsidR="002712D5" w:rsidRPr="00910069" w:rsidRDefault="002712D5" w:rsidP="002712D5">
      <w:pPr>
        <w:tabs>
          <w:tab w:val="left" w:pos="993"/>
        </w:tabs>
        <w:spacing w:after="0" w:line="240" w:lineRule="auto"/>
        <w:ind w:firstLine="567"/>
        <w:jc w:val="center"/>
        <w:rPr>
          <w:rFonts w:ascii="Arial" w:eastAsia="Calibri" w:hAnsi="Arial" w:cs="Arial"/>
        </w:rPr>
      </w:pPr>
    </w:p>
    <w:p w14:paraId="17D47C63" w14:textId="77777777" w:rsidR="002712D5" w:rsidRPr="00910069" w:rsidRDefault="002712D5" w:rsidP="002712D5">
      <w:pPr>
        <w:spacing w:after="0" w:line="240" w:lineRule="auto"/>
        <w:rPr>
          <w:rFonts w:ascii="Arial" w:hAnsi="Arial" w:cs="Arial"/>
        </w:rPr>
      </w:pPr>
      <w:permStart w:id="1259175649" w:edGrp="everyone"/>
      <w:r w:rsidRPr="00910069">
        <w:rPr>
          <w:rFonts w:ascii="Arial" w:hAnsi="Arial" w:cs="Arial"/>
        </w:rPr>
        <w:t>Sutarties šalys:</w:t>
      </w:r>
    </w:p>
    <w:p w14:paraId="4DB49BA9" w14:textId="2BBCEDF1" w:rsidR="002712D5" w:rsidRPr="00910069" w:rsidRDefault="002712D5" w:rsidP="002712D5">
      <w:pPr>
        <w:spacing w:after="0" w:line="240" w:lineRule="auto"/>
        <w:jc w:val="center"/>
        <w:rPr>
          <w:rFonts w:ascii="Arial" w:hAnsi="Arial" w:cs="Arial"/>
          <w:b/>
          <w:caps/>
        </w:rPr>
      </w:pPr>
      <w:r w:rsidRPr="00910069">
        <w:rPr>
          <w:rFonts w:ascii="Arial" w:hAnsi="Arial" w:cs="Arial"/>
          <w:b/>
          <w:caps/>
        </w:rPr>
        <w:t>užsakovas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A448E9" w:rsidRPr="00910069" w14:paraId="5DA89A94" w14:textId="77777777" w:rsidTr="4E22C2D8">
        <w:trPr>
          <w:trHeight w:val="215"/>
        </w:trPr>
        <w:tc>
          <w:tcPr>
            <w:tcW w:w="1566" w:type="pct"/>
            <w:tcBorders>
              <w:top w:val="single" w:sz="4" w:space="0" w:color="auto"/>
              <w:left w:val="single" w:sz="4" w:space="0" w:color="auto"/>
              <w:bottom w:val="single" w:sz="4" w:space="0" w:color="auto"/>
              <w:right w:val="single" w:sz="4" w:space="0" w:color="auto"/>
            </w:tcBorders>
            <w:hideMark/>
          </w:tcPr>
          <w:p w14:paraId="2015A486"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9556FA2" w14:textId="7ACD6BC4" w:rsidR="002712D5" w:rsidRPr="00910069" w:rsidRDefault="6209BE52" w:rsidP="4E22C2D8">
            <w:pPr>
              <w:spacing w:after="0" w:line="240" w:lineRule="auto"/>
              <w:rPr>
                <w:rFonts w:ascii="Arial" w:hAnsi="Arial" w:cs="Arial"/>
                <w:b/>
                <w:bCs/>
              </w:rPr>
            </w:pPr>
            <w:r w:rsidRPr="4E22C2D8">
              <w:rPr>
                <w:rFonts w:ascii="Arial" w:hAnsi="Arial" w:cs="Arial"/>
              </w:rPr>
              <w:t>U</w:t>
            </w:r>
            <w:r w:rsidR="002712D5" w:rsidRPr="4E22C2D8">
              <w:rPr>
                <w:rFonts w:ascii="Arial" w:hAnsi="Arial" w:cs="Arial"/>
              </w:rPr>
              <w:t xml:space="preserve">AB </w:t>
            </w:r>
            <w:r w:rsidR="00B72E16" w:rsidRPr="4E22C2D8">
              <w:rPr>
                <w:rFonts w:ascii="Arial" w:hAnsi="Arial" w:cs="Arial"/>
              </w:rPr>
              <w:t>„</w:t>
            </w:r>
            <w:r w:rsidR="254CE2EC" w:rsidRPr="4E22C2D8">
              <w:rPr>
                <w:rFonts w:ascii="Arial" w:hAnsi="Arial" w:cs="Arial"/>
              </w:rPr>
              <w:t>Vilniaus apšvietimas</w:t>
            </w:r>
            <w:r w:rsidR="00B72E16" w:rsidRPr="4E22C2D8">
              <w:rPr>
                <w:rFonts w:ascii="Arial" w:hAnsi="Arial" w:cs="Arial"/>
              </w:rPr>
              <w:t>“</w:t>
            </w:r>
          </w:p>
        </w:tc>
      </w:tr>
      <w:tr w:rsidR="00A448E9" w:rsidRPr="00910069" w14:paraId="78003312" w14:textId="77777777" w:rsidTr="4E22C2D8">
        <w:tc>
          <w:tcPr>
            <w:tcW w:w="1566" w:type="pct"/>
            <w:tcBorders>
              <w:top w:val="single" w:sz="4" w:space="0" w:color="auto"/>
              <w:left w:val="single" w:sz="4" w:space="0" w:color="auto"/>
              <w:bottom w:val="single" w:sz="4" w:space="0" w:color="auto"/>
              <w:right w:val="single" w:sz="4" w:space="0" w:color="auto"/>
            </w:tcBorders>
            <w:hideMark/>
          </w:tcPr>
          <w:p w14:paraId="283EFC01"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3567CD8" w14:textId="2B30B58C" w:rsidR="002712D5" w:rsidRPr="00910069" w:rsidRDefault="002712D5" w:rsidP="008C7EDB">
            <w:pPr>
              <w:spacing w:after="0" w:line="240" w:lineRule="auto"/>
              <w:rPr>
                <w:rFonts w:ascii="Arial" w:hAnsi="Arial" w:cs="Arial"/>
              </w:rPr>
            </w:pPr>
            <w:r w:rsidRPr="4E22C2D8">
              <w:rPr>
                <w:rFonts w:ascii="Arial" w:hAnsi="Arial" w:cs="Arial"/>
              </w:rPr>
              <w:t xml:space="preserve">Elektrinės g. </w:t>
            </w:r>
            <w:r w:rsidR="49149D44" w:rsidRPr="4E22C2D8">
              <w:rPr>
                <w:rFonts w:ascii="Arial" w:hAnsi="Arial" w:cs="Arial"/>
              </w:rPr>
              <w:t>1</w:t>
            </w:r>
            <w:r w:rsidRPr="4E22C2D8">
              <w:rPr>
                <w:rFonts w:ascii="Arial" w:hAnsi="Arial" w:cs="Arial"/>
              </w:rPr>
              <w:t>, 0315</w:t>
            </w:r>
            <w:r w:rsidR="66B467AC" w:rsidRPr="4E22C2D8">
              <w:rPr>
                <w:rFonts w:ascii="Arial" w:hAnsi="Arial" w:cs="Arial"/>
              </w:rPr>
              <w:t>1</w:t>
            </w:r>
            <w:r w:rsidRPr="4E22C2D8">
              <w:rPr>
                <w:rFonts w:ascii="Arial" w:hAnsi="Arial" w:cs="Arial"/>
              </w:rPr>
              <w:t xml:space="preserve"> Vilnius</w:t>
            </w:r>
            <w:r w:rsidR="00B72E16" w:rsidRPr="4E22C2D8">
              <w:rPr>
                <w:rFonts w:ascii="Arial" w:hAnsi="Arial" w:cs="Arial"/>
              </w:rPr>
              <w:t>, Lietuva</w:t>
            </w:r>
            <w:r w:rsidRPr="4E22C2D8">
              <w:rPr>
                <w:rFonts w:ascii="Arial" w:hAnsi="Arial" w:cs="Arial"/>
              </w:rPr>
              <w:t xml:space="preserve"> </w:t>
            </w:r>
          </w:p>
        </w:tc>
      </w:tr>
      <w:tr w:rsidR="00A448E9" w:rsidRPr="00910069" w14:paraId="6E193A81" w14:textId="77777777" w:rsidTr="4E22C2D8">
        <w:tc>
          <w:tcPr>
            <w:tcW w:w="1566" w:type="pct"/>
            <w:tcBorders>
              <w:top w:val="single" w:sz="4" w:space="0" w:color="auto"/>
              <w:left w:val="single" w:sz="4" w:space="0" w:color="auto"/>
              <w:bottom w:val="single" w:sz="4" w:space="0" w:color="auto"/>
              <w:right w:val="single" w:sz="4" w:space="0" w:color="auto"/>
            </w:tcBorders>
          </w:tcPr>
          <w:p w14:paraId="3AB43A1E"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2F265F0D" w14:textId="686740ED" w:rsidR="002712D5" w:rsidRPr="00910069" w:rsidRDefault="00165A3B" w:rsidP="008C7EDB">
            <w:pPr>
              <w:spacing w:after="0" w:line="240" w:lineRule="auto"/>
              <w:rPr>
                <w:rFonts w:ascii="Arial" w:hAnsi="Arial" w:cs="Arial"/>
              </w:rPr>
            </w:pPr>
            <w:r w:rsidRPr="4E22C2D8">
              <w:rPr>
                <w:rFonts w:ascii="Arial" w:hAnsi="Arial" w:cs="Arial"/>
              </w:rPr>
              <w:t>Elektrinės g. 1, 03151 Vilnius, Lietuva</w:t>
            </w:r>
            <w:r w:rsidRPr="4E22C2D8" w:rsidDel="00165A3B">
              <w:rPr>
                <w:rFonts w:ascii="Arial" w:hAnsi="Arial" w:cs="Arial"/>
              </w:rPr>
              <w:t xml:space="preserve"> </w:t>
            </w:r>
          </w:p>
        </w:tc>
      </w:tr>
      <w:tr w:rsidR="00A448E9" w:rsidRPr="00910069" w14:paraId="77C3204E" w14:textId="77777777" w:rsidTr="4E22C2D8">
        <w:tc>
          <w:tcPr>
            <w:tcW w:w="1566" w:type="pct"/>
            <w:tcBorders>
              <w:top w:val="single" w:sz="4" w:space="0" w:color="auto"/>
              <w:left w:val="single" w:sz="4" w:space="0" w:color="auto"/>
              <w:bottom w:val="single" w:sz="4" w:space="0" w:color="auto"/>
              <w:right w:val="single" w:sz="4" w:space="0" w:color="auto"/>
            </w:tcBorders>
            <w:hideMark/>
          </w:tcPr>
          <w:p w14:paraId="58E65D53" w14:textId="77777777" w:rsidR="002712D5" w:rsidRPr="00910069" w:rsidRDefault="002712D5" w:rsidP="008C7EDB">
            <w:pPr>
              <w:spacing w:after="0" w:line="240" w:lineRule="auto"/>
              <w:jc w:val="both"/>
              <w:rPr>
                <w:rFonts w:ascii="Arial" w:hAnsi="Arial" w:cs="Arial"/>
              </w:rPr>
            </w:pPr>
            <w:r w:rsidRPr="00910069">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189719BD" w14:textId="5C32BE74" w:rsidR="002712D5" w:rsidRPr="00910069" w:rsidRDefault="002712D5" w:rsidP="008C7EDB">
            <w:pPr>
              <w:spacing w:after="0" w:line="240" w:lineRule="auto"/>
              <w:rPr>
                <w:rFonts w:ascii="Arial" w:hAnsi="Arial" w:cs="Arial"/>
              </w:rPr>
            </w:pPr>
            <w:r w:rsidRPr="4E22C2D8">
              <w:rPr>
                <w:rFonts w:ascii="Arial" w:hAnsi="Arial" w:cs="Arial"/>
              </w:rPr>
              <w:t>12</w:t>
            </w:r>
            <w:r w:rsidR="26FB1E9E" w:rsidRPr="4E22C2D8">
              <w:rPr>
                <w:rFonts w:ascii="Arial" w:hAnsi="Arial" w:cs="Arial"/>
              </w:rPr>
              <w:t>0125820</w:t>
            </w:r>
          </w:p>
        </w:tc>
      </w:tr>
      <w:tr w:rsidR="00A448E9" w:rsidRPr="00910069" w14:paraId="7F9D9924" w14:textId="77777777" w:rsidTr="00C1119C">
        <w:trPr>
          <w:trHeight w:val="330"/>
        </w:trPr>
        <w:tc>
          <w:tcPr>
            <w:tcW w:w="1566" w:type="pct"/>
            <w:tcBorders>
              <w:top w:val="single" w:sz="4" w:space="0" w:color="auto"/>
              <w:left w:val="single" w:sz="4" w:space="0" w:color="auto"/>
              <w:bottom w:val="single" w:sz="4" w:space="0" w:color="auto"/>
              <w:right w:val="single" w:sz="4" w:space="0" w:color="auto"/>
            </w:tcBorders>
          </w:tcPr>
          <w:p w14:paraId="13BB3677" w14:textId="646B04DC" w:rsidR="002712D5" w:rsidRPr="00910069" w:rsidRDefault="002712D5" w:rsidP="00C1119C">
            <w:pPr>
              <w:spacing w:after="0" w:line="240" w:lineRule="auto"/>
              <w:jc w:val="both"/>
              <w:rPr>
                <w:rFonts w:ascii="Arial" w:hAnsi="Arial" w:cs="Arial"/>
                <w:b/>
                <w:bCs/>
              </w:rPr>
            </w:pPr>
            <w:r w:rsidRPr="4E22C2D8">
              <w:rPr>
                <w:rFonts w:ascii="Arial" w:hAnsi="Arial" w:cs="Arial"/>
                <w:b/>
                <w:bCs/>
              </w:rPr>
              <w:t>PVM mokėtojo kodas</w:t>
            </w:r>
          </w:p>
        </w:tc>
        <w:tc>
          <w:tcPr>
            <w:tcW w:w="3434" w:type="pct"/>
            <w:tcBorders>
              <w:top w:val="single" w:sz="4" w:space="0" w:color="auto"/>
              <w:left w:val="single" w:sz="4" w:space="0" w:color="auto"/>
              <w:bottom w:val="single" w:sz="4" w:space="0" w:color="auto"/>
              <w:right w:val="single" w:sz="4" w:space="0" w:color="auto"/>
            </w:tcBorders>
          </w:tcPr>
          <w:p w14:paraId="10253CE3" w14:textId="32BDC94A" w:rsidR="002712D5" w:rsidRPr="00910069" w:rsidRDefault="002712D5" w:rsidP="4E22C2D8">
            <w:pPr>
              <w:spacing w:after="0" w:line="240" w:lineRule="auto"/>
              <w:rPr>
                <w:rFonts w:ascii="Arial" w:hAnsi="Arial" w:cs="Arial"/>
              </w:rPr>
            </w:pPr>
            <w:r w:rsidRPr="4E22C2D8">
              <w:rPr>
                <w:rFonts w:ascii="Arial" w:hAnsi="Arial" w:cs="Arial"/>
              </w:rPr>
              <w:t>LT2</w:t>
            </w:r>
            <w:r w:rsidR="1E63E9C8" w:rsidRPr="4E22C2D8">
              <w:rPr>
                <w:rFonts w:ascii="Arial" w:hAnsi="Arial" w:cs="Arial"/>
              </w:rPr>
              <w:t>01258219</w:t>
            </w:r>
          </w:p>
        </w:tc>
      </w:tr>
      <w:tr w:rsidR="00A448E9" w:rsidRPr="00910069" w14:paraId="1457A090" w14:textId="77777777" w:rsidTr="4E22C2D8">
        <w:tc>
          <w:tcPr>
            <w:tcW w:w="1566" w:type="pct"/>
            <w:tcBorders>
              <w:top w:val="single" w:sz="4" w:space="0" w:color="auto"/>
              <w:left w:val="single" w:sz="4" w:space="0" w:color="auto"/>
              <w:bottom w:val="single" w:sz="4" w:space="0" w:color="auto"/>
              <w:right w:val="single" w:sz="4" w:space="0" w:color="auto"/>
            </w:tcBorders>
          </w:tcPr>
          <w:p w14:paraId="5C09019F"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6090213A" w14:textId="35DFEDC8" w:rsidR="002712D5" w:rsidRPr="00910069" w:rsidRDefault="002712D5" w:rsidP="008C7EDB">
            <w:pPr>
              <w:spacing w:after="0" w:line="240" w:lineRule="auto"/>
              <w:rPr>
                <w:rFonts w:ascii="Arial" w:hAnsi="Arial" w:cs="Arial"/>
              </w:rPr>
            </w:pPr>
            <w:r w:rsidRPr="4E22C2D8">
              <w:rPr>
                <w:rFonts w:ascii="Arial" w:hAnsi="Arial" w:cs="Arial"/>
              </w:rPr>
              <w:t>LT</w:t>
            </w:r>
          </w:p>
        </w:tc>
      </w:tr>
      <w:tr w:rsidR="00A448E9" w:rsidRPr="00910069" w14:paraId="4C2EFDDD" w14:textId="77777777" w:rsidTr="4E22C2D8">
        <w:tc>
          <w:tcPr>
            <w:tcW w:w="1566" w:type="pct"/>
            <w:tcBorders>
              <w:top w:val="single" w:sz="4" w:space="0" w:color="auto"/>
              <w:left w:val="single" w:sz="4" w:space="0" w:color="auto"/>
              <w:bottom w:val="single" w:sz="4" w:space="0" w:color="auto"/>
              <w:right w:val="single" w:sz="4" w:space="0" w:color="auto"/>
            </w:tcBorders>
            <w:hideMark/>
          </w:tcPr>
          <w:p w14:paraId="00B77CC6"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1A3A5DD9" w14:textId="77777777" w:rsidR="002712D5" w:rsidRPr="00910069" w:rsidRDefault="002712D5" w:rsidP="008C7EDB">
            <w:pPr>
              <w:spacing w:after="0" w:line="240" w:lineRule="auto"/>
              <w:rPr>
                <w:rFonts w:ascii="Arial" w:hAnsi="Arial" w:cs="Arial"/>
              </w:rPr>
            </w:pPr>
          </w:p>
        </w:tc>
      </w:tr>
      <w:tr w:rsidR="00A448E9" w:rsidRPr="00910069" w14:paraId="5BBB9F19" w14:textId="77777777" w:rsidTr="4E22C2D8">
        <w:tc>
          <w:tcPr>
            <w:tcW w:w="1566" w:type="pct"/>
            <w:tcBorders>
              <w:top w:val="single" w:sz="4" w:space="0" w:color="auto"/>
              <w:left w:val="single" w:sz="4" w:space="0" w:color="auto"/>
              <w:bottom w:val="single" w:sz="4" w:space="0" w:color="auto"/>
              <w:right w:val="single" w:sz="4" w:space="0" w:color="auto"/>
            </w:tcBorders>
            <w:hideMark/>
          </w:tcPr>
          <w:p w14:paraId="41CDD6D2"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10B71C0B" w14:textId="6AB1D996" w:rsidR="002712D5" w:rsidRPr="00910069" w:rsidRDefault="551B4EB3" w:rsidP="008C7EDB">
            <w:pPr>
              <w:spacing w:after="0" w:line="240" w:lineRule="auto"/>
              <w:rPr>
                <w:rFonts w:ascii="Arial" w:hAnsi="Arial" w:cs="Arial"/>
              </w:rPr>
            </w:pPr>
            <w:r w:rsidRPr="4E22C2D8">
              <w:rPr>
                <w:rFonts w:ascii="Arial" w:hAnsi="Arial" w:cs="Arial"/>
              </w:rPr>
              <w:t>+370 5 2496127</w:t>
            </w:r>
          </w:p>
        </w:tc>
      </w:tr>
      <w:tr w:rsidR="00A448E9" w:rsidRPr="00910069" w14:paraId="37CB844F" w14:textId="77777777" w:rsidTr="4E22C2D8">
        <w:tc>
          <w:tcPr>
            <w:tcW w:w="1566" w:type="pct"/>
            <w:tcBorders>
              <w:top w:val="single" w:sz="4" w:space="0" w:color="auto"/>
              <w:left w:val="single" w:sz="4" w:space="0" w:color="auto"/>
              <w:bottom w:val="single" w:sz="4" w:space="0" w:color="auto"/>
              <w:right w:val="single" w:sz="4" w:space="0" w:color="auto"/>
            </w:tcBorders>
            <w:hideMark/>
          </w:tcPr>
          <w:p w14:paraId="47D35866"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11F3247D" w14:textId="43F537B8" w:rsidR="002712D5" w:rsidRPr="00910069" w:rsidRDefault="00910069" w:rsidP="008C7EDB">
            <w:pPr>
              <w:spacing w:after="0" w:line="240" w:lineRule="auto"/>
              <w:rPr>
                <w:rFonts w:ascii="Arial" w:hAnsi="Arial" w:cs="Arial"/>
              </w:rPr>
            </w:pPr>
            <w:hyperlink r:id="rId11" w:history="1">
              <w:r w:rsidRPr="4E22C2D8">
                <w:rPr>
                  <w:rStyle w:val="Hyperlink"/>
                  <w:rFonts w:ascii="Arial" w:hAnsi="Arial" w:cs="Arial"/>
                </w:rPr>
                <w:t>info</w:t>
              </w:r>
              <w:r w:rsidR="421380D0" w:rsidRPr="4E22C2D8">
                <w:rPr>
                  <w:rStyle w:val="Hyperlink"/>
                  <w:rFonts w:ascii="Arial" w:hAnsi="Arial" w:cs="Arial"/>
                </w:rPr>
                <w:t>rmacija</w:t>
              </w:r>
              <w:r w:rsidRPr="4E22C2D8">
                <w:rPr>
                  <w:rStyle w:val="Hyperlink"/>
                  <w:rFonts w:ascii="Arial" w:hAnsi="Arial" w:cs="Arial"/>
                </w:rPr>
                <w:t>@</w:t>
              </w:r>
              <w:r w:rsidR="789E67C7" w:rsidRPr="4E22C2D8">
                <w:rPr>
                  <w:rStyle w:val="Hyperlink"/>
                  <w:rFonts w:ascii="Arial" w:hAnsi="Arial" w:cs="Arial"/>
                </w:rPr>
                <w:t>vilniausapsvietimas</w:t>
              </w:r>
              <w:r w:rsidRPr="4E22C2D8">
                <w:rPr>
                  <w:rStyle w:val="Hyperlink"/>
                  <w:rFonts w:ascii="Arial" w:hAnsi="Arial" w:cs="Arial"/>
                </w:rPr>
                <w:t>.lt</w:t>
              </w:r>
            </w:hyperlink>
          </w:p>
        </w:tc>
      </w:tr>
    </w:tbl>
    <w:p w14:paraId="159FADAF" w14:textId="77777777" w:rsidR="002712D5" w:rsidRPr="00910069" w:rsidRDefault="002712D5" w:rsidP="002712D5">
      <w:pPr>
        <w:spacing w:after="0" w:line="240" w:lineRule="auto"/>
        <w:rPr>
          <w:rFonts w:ascii="Arial" w:hAnsi="Arial" w:cs="Arial"/>
        </w:rPr>
      </w:pPr>
    </w:p>
    <w:p w14:paraId="29D6C407" w14:textId="5D4ECEE5" w:rsidR="002712D5" w:rsidRPr="00910069" w:rsidRDefault="002712D5" w:rsidP="002712D5">
      <w:pPr>
        <w:spacing w:after="0" w:line="240" w:lineRule="auto"/>
        <w:jc w:val="center"/>
        <w:rPr>
          <w:rFonts w:ascii="Arial" w:hAnsi="Arial" w:cs="Arial"/>
          <w:b/>
        </w:rPr>
      </w:pPr>
      <w:r w:rsidRPr="00910069">
        <w:rPr>
          <w:rFonts w:ascii="Arial" w:hAnsi="Arial" w:cs="Arial"/>
          <w:b/>
        </w:rPr>
        <w:t>PASLAUGŲ TEIKĖJAS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A448E9" w:rsidRPr="00910069" w14:paraId="7F848358"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22F37B09"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71C3CC60" w14:textId="77777777" w:rsidR="002712D5" w:rsidRPr="00910069" w:rsidRDefault="002712D5" w:rsidP="008C7EDB">
            <w:pPr>
              <w:spacing w:after="0" w:line="240" w:lineRule="auto"/>
              <w:rPr>
                <w:rFonts w:ascii="Arial" w:hAnsi="Arial" w:cs="Arial"/>
              </w:rPr>
            </w:pPr>
          </w:p>
        </w:tc>
      </w:tr>
      <w:tr w:rsidR="00A448E9" w:rsidRPr="00910069" w14:paraId="4088126B"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19AFCC92"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0847AB6C" w14:textId="77777777" w:rsidR="002712D5" w:rsidRPr="00910069" w:rsidRDefault="002712D5" w:rsidP="008C7EDB">
            <w:pPr>
              <w:spacing w:after="0" w:line="240" w:lineRule="auto"/>
              <w:rPr>
                <w:rFonts w:ascii="Arial" w:hAnsi="Arial" w:cs="Arial"/>
              </w:rPr>
            </w:pPr>
          </w:p>
        </w:tc>
      </w:tr>
      <w:tr w:rsidR="00A448E9" w:rsidRPr="00910069" w14:paraId="2AA75160" w14:textId="77777777" w:rsidTr="008C7EDB">
        <w:trPr>
          <w:trHeight w:val="214"/>
        </w:trPr>
        <w:tc>
          <w:tcPr>
            <w:tcW w:w="1566" w:type="pct"/>
            <w:tcBorders>
              <w:top w:val="single" w:sz="4" w:space="0" w:color="auto"/>
              <w:left w:val="single" w:sz="4" w:space="0" w:color="auto"/>
              <w:bottom w:val="single" w:sz="4" w:space="0" w:color="auto"/>
              <w:right w:val="single" w:sz="4" w:space="0" w:color="auto"/>
            </w:tcBorders>
            <w:hideMark/>
          </w:tcPr>
          <w:p w14:paraId="3F3777F3" w14:textId="77777777" w:rsidR="002712D5" w:rsidRPr="00910069" w:rsidRDefault="002712D5" w:rsidP="008C7EDB">
            <w:pPr>
              <w:spacing w:after="0" w:line="240" w:lineRule="auto"/>
              <w:jc w:val="both"/>
              <w:rPr>
                <w:rFonts w:ascii="Arial" w:hAnsi="Arial" w:cs="Arial"/>
              </w:rPr>
            </w:pPr>
            <w:r w:rsidRPr="00910069">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E018064" w14:textId="77777777" w:rsidR="002712D5" w:rsidRPr="00910069" w:rsidRDefault="002712D5" w:rsidP="008C7EDB">
            <w:pPr>
              <w:spacing w:after="0" w:line="240" w:lineRule="auto"/>
              <w:rPr>
                <w:rFonts w:ascii="Arial" w:hAnsi="Arial" w:cs="Arial"/>
              </w:rPr>
            </w:pPr>
          </w:p>
        </w:tc>
      </w:tr>
      <w:tr w:rsidR="00A448E9" w:rsidRPr="00910069" w14:paraId="1D20758A" w14:textId="77777777" w:rsidTr="008C7EDB">
        <w:trPr>
          <w:trHeight w:val="214"/>
        </w:trPr>
        <w:tc>
          <w:tcPr>
            <w:tcW w:w="1566" w:type="pct"/>
            <w:tcBorders>
              <w:top w:val="single" w:sz="4" w:space="0" w:color="auto"/>
              <w:left w:val="single" w:sz="4" w:space="0" w:color="auto"/>
              <w:bottom w:val="single" w:sz="4" w:space="0" w:color="auto"/>
              <w:right w:val="single" w:sz="4" w:space="0" w:color="auto"/>
            </w:tcBorders>
          </w:tcPr>
          <w:p w14:paraId="6FE98991"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6D4F7AA1" w14:textId="77777777" w:rsidR="002712D5" w:rsidRPr="00910069" w:rsidRDefault="002712D5" w:rsidP="008C7EDB">
            <w:pPr>
              <w:spacing w:after="0" w:line="240" w:lineRule="auto"/>
              <w:rPr>
                <w:rFonts w:ascii="Arial" w:hAnsi="Arial" w:cs="Arial"/>
              </w:rPr>
            </w:pPr>
          </w:p>
        </w:tc>
      </w:tr>
      <w:tr w:rsidR="00A448E9" w:rsidRPr="00910069" w14:paraId="00E712A9" w14:textId="77777777" w:rsidTr="008C7EDB">
        <w:tc>
          <w:tcPr>
            <w:tcW w:w="1566" w:type="pct"/>
            <w:tcBorders>
              <w:top w:val="single" w:sz="4" w:space="0" w:color="auto"/>
              <w:left w:val="single" w:sz="4" w:space="0" w:color="auto"/>
              <w:bottom w:val="single" w:sz="4" w:space="0" w:color="auto"/>
              <w:right w:val="single" w:sz="4" w:space="0" w:color="auto"/>
            </w:tcBorders>
          </w:tcPr>
          <w:p w14:paraId="0149FD23"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0E80DE91" w14:textId="77777777" w:rsidR="002712D5" w:rsidRPr="00910069" w:rsidRDefault="002712D5" w:rsidP="008C7EDB">
            <w:pPr>
              <w:spacing w:after="0" w:line="240" w:lineRule="auto"/>
              <w:rPr>
                <w:rFonts w:ascii="Arial" w:hAnsi="Arial" w:cs="Arial"/>
              </w:rPr>
            </w:pPr>
          </w:p>
        </w:tc>
      </w:tr>
      <w:tr w:rsidR="00A448E9" w:rsidRPr="00910069" w14:paraId="2FD65E07"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3BC37BEE"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57620D5" w14:textId="77777777" w:rsidR="002712D5" w:rsidRPr="00910069" w:rsidRDefault="002712D5" w:rsidP="008C7EDB">
            <w:pPr>
              <w:spacing w:after="0" w:line="240" w:lineRule="auto"/>
              <w:rPr>
                <w:rFonts w:ascii="Arial" w:hAnsi="Arial" w:cs="Arial"/>
              </w:rPr>
            </w:pPr>
          </w:p>
        </w:tc>
      </w:tr>
      <w:tr w:rsidR="00A448E9" w:rsidRPr="00910069" w14:paraId="14FAE23B" w14:textId="77777777" w:rsidTr="008C7EDB">
        <w:trPr>
          <w:trHeight w:val="77"/>
        </w:trPr>
        <w:tc>
          <w:tcPr>
            <w:tcW w:w="1566" w:type="pct"/>
            <w:tcBorders>
              <w:top w:val="single" w:sz="4" w:space="0" w:color="auto"/>
              <w:left w:val="single" w:sz="4" w:space="0" w:color="auto"/>
              <w:bottom w:val="single" w:sz="4" w:space="0" w:color="auto"/>
              <w:right w:val="single" w:sz="4" w:space="0" w:color="auto"/>
            </w:tcBorders>
            <w:hideMark/>
          </w:tcPr>
          <w:p w14:paraId="4DE1F36E"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7044A856" w14:textId="77777777" w:rsidR="002712D5" w:rsidRPr="00910069" w:rsidRDefault="002712D5" w:rsidP="008C7EDB">
            <w:pPr>
              <w:spacing w:after="0" w:line="240" w:lineRule="auto"/>
              <w:rPr>
                <w:rFonts w:ascii="Arial" w:hAnsi="Arial" w:cs="Arial"/>
              </w:rPr>
            </w:pPr>
          </w:p>
        </w:tc>
      </w:tr>
      <w:tr w:rsidR="00A448E9" w:rsidRPr="00910069" w14:paraId="18505C0A"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77C5B5FD"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76E3B2D4" w14:textId="77777777" w:rsidR="002712D5" w:rsidRPr="00910069" w:rsidRDefault="002712D5" w:rsidP="008C7EDB">
            <w:pPr>
              <w:spacing w:after="0" w:line="240" w:lineRule="auto"/>
              <w:rPr>
                <w:rFonts w:ascii="Arial" w:hAnsi="Arial" w:cs="Arial"/>
              </w:rPr>
            </w:pPr>
          </w:p>
        </w:tc>
      </w:tr>
      <w:permEnd w:id="1259175649"/>
    </w:tbl>
    <w:p w14:paraId="2D2F6B95" w14:textId="77777777" w:rsidR="00910069" w:rsidRDefault="00910069" w:rsidP="00910069">
      <w:pPr>
        <w:spacing w:after="0"/>
        <w:rPr>
          <w:rFonts w:ascii="Arial" w:hAnsi="Arial" w:cs="Arial"/>
        </w:rPr>
      </w:pPr>
    </w:p>
    <w:p w14:paraId="0A6F6E25" w14:textId="2DEE61EC" w:rsidR="00910069" w:rsidRPr="00B9195C" w:rsidRDefault="00910069" w:rsidP="00910069">
      <w:pPr>
        <w:spacing w:after="0"/>
        <w:rPr>
          <w:rFonts w:ascii="Arial" w:hAnsi="Arial" w:cs="Arial"/>
        </w:rPr>
      </w:pPr>
      <w:r w:rsidRPr="00B9195C">
        <w:rPr>
          <w:rFonts w:ascii="Arial" w:hAnsi="Arial" w:cs="Arial"/>
        </w:rPr>
        <w:t xml:space="preserve">toliau Užsakovas ir </w:t>
      </w:r>
      <w:r>
        <w:rPr>
          <w:rFonts w:ascii="Arial" w:hAnsi="Arial" w:cs="Arial"/>
        </w:rPr>
        <w:t>Paslaugų teikėjas</w:t>
      </w:r>
      <w:r w:rsidRPr="00B9195C">
        <w:rPr>
          <w:rFonts w:ascii="Arial" w:hAnsi="Arial" w:cs="Arial"/>
        </w:rPr>
        <w:t xml:space="preserve"> kartu šioje </w:t>
      </w:r>
      <w:r>
        <w:rPr>
          <w:rFonts w:ascii="Arial" w:hAnsi="Arial" w:cs="Arial"/>
        </w:rPr>
        <w:t xml:space="preserve">Paslaugų </w:t>
      </w:r>
      <w:r w:rsidRPr="00B9195C">
        <w:rPr>
          <w:rFonts w:ascii="Arial" w:hAnsi="Arial" w:cs="Arial"/>
        </w:rPr>
        <w:t xml:space="preserve">pirkimo – pardavimo sutartyje vadinami „Šalimis“, o kiekviena atskirai – „Šalimi“. Užsakovas ir </w:t>
      </w:r>
      <w:r>
        <w:rPr>
          <w:rFonts w:ascii="Arial" w:hAnsi="Arial" w:cs="Arial"/>
        </w:rPr>
        <w:t xml:space="preserve">Paslaugų teikėjas </w:t>
      </w:r>
      <w:r w:rsidRPr="00B9195C">
        <w:rPr>
          <w:rFonts w:ascii="Arial" w:hAnsi="Arial" w:cs="Arial"/>
        </w:rPr>
        <w:t>sudarė šią sutartį (toliau – Sutartis) ir susitarė dėl toliau išvardintų sąlygų:</w:t>
      </w:r>
    </w:p>
    <w:p w14:paraId="464A00EE" w14:textId="77777777" w:rsidR="00AE1CCA" w:rsidRPr="00910069" w:rsidRDefault="00AE1CCA" w:rsidP="00B62295">
      <w:pPr>
        <w:spacing w:after="0" w:line="240" w:lineRule="auto"/>
        <w:ind w:firstLine="360"/>
        <w:jc w:val="both"/>
        <w:rPr>
          <w:rFonts w:ascii="Arial" w:eastAsia="Times New Roman" w:hAnsi="Arial" w:cs="Arial"/>
        </w:rPr>
      </w:pPr>
    </w:p>
    <w:p w14:paraId="20127564" w14:textId="77777777" w:rsidR="00540279" w:rsidRPr="00910069" w:rsidRDefault="00B26941" w:rsidP="00A25D16">
      <w:pPr>
        <w:numPr>
          <w:ilvl w:val="0"/>
          <w:numId w:val="1"/>
        </w:numPr>
        <w:spacing w:after="0" w:line="240" w:lineRule="auto"/>
        <w:ind w:left="0" w:firstLine="0"/>
        <w:jc w:val="center"/>
        <w:rPr>
          <w:rFonts w:ascii="Arial" w:hAnsi="Arial" w:cs="Arial"/>
          <w:b/>
        </w:rPr>
      </w:pPr>
      <w:r w:rsidRPr="00910069">
        <w:rPr>
          <w:rFonts w:ascii="Arial" w:hAnsi="Arial" w:cs="Arial"/>
          <w:b/>
        </w:rPr>
        <w:t>SUTARTIES DALYKAS</w:t>
      </w:r>
    </w:p>
    <w:p w14:paraId="7F2E4960" w14:textId="1127631A" w:rsidR="00634F8E" w:rsidRPr="00910069" w:rsidRDefault="00540279" w:rsidP="4E22C2D8">
      <w:pPr>
        <w:pStyle w:val="CommentText"/>
        <w:spacing w:after="0"/>
        <w:ind w:firstLine="360"/>
        <w:jc w:val="both"/>
        <w:rPr>
          <w:rFonts w:ascii="Arial" w:hAnsi="Arial" w:cs="Arial"/>
          <w:b/>
          <w:bCs/>
          <w:sz w:val="22"/>
          <w:szCs w:val="22"/>
        </w:rPr>
      </w:pPr>
      <w:r w:rsidRPr="00910069">
        <w:rPr>
          <w:rFonts w:ascii="Arial" w:eastAsia="Calibri" w:hAnsi="Arial" w:cs="Arial"/>
          <w:sz w:val="22"/>
          <w:szCs w:val="22"/>
        </w:rPr>
        <w:t>1.1.</w:t>
      </w:r>
      <w:r w:rsidR="00C95551" w:rsidRPr="00910069">
        <w:rPr>
          <w:rFonts w:ascii="Arial" w:eastAsia="Calibri" w:hAnsi="Arial" w:cs="Arial"/>
          <w:sz w:val="22"/>
          <w:szCs w:val="22"/>
        </w:rPr>
        <w:t xml:space="preserve"> </w:t>
      </w:r>
      <w:r w:rsidR="00C95551" w:rsidRPr="00910069">
        <w:rPr>
          <w:rFonts w:ascii="Arial" w:hAnsi="Arial" w:cs="Arial"/>
          <w:sz w:val="22"/>
          <w:szCs w:val="22"/>
        </w:rPr>
        <w:t>Sutarties dalykas</w:t>
      </w:r>
      <w:r w:rsidRPr="00910069">
        <w:rPr>
          <w:rFonts w:ascii="Arial" w:hAnsi="Arial" w:cs="Arial"/>
          <w:sz w:val="22"/>
          <w:szCs w:val="22"/>
        </w:rPr>
        <w:t xml:space="preserve"> </w:t>
      </w:r>
      <w:permStart w:id="2126911775" w:edGrp="everyone"/>
      <w:r w:rsidR="00DE17EB" w:rsidRPr="00DE17EB">
        <w:rPr>
          <w:rFonts w:ascii="Arial" w:eastAsia="Calibri" w:hAnsi="Arial" w:cs="Arial"/>
          <w:sz w:val="22"/>
          <w:szCs w:val="22"/>
        </w:rPr>
        <w:t>Šventinio Vilniaus miesto gatvių ir viešųjų erdvių papuošimo šviečiančiomis dekoracijomis Šv. Kalėdų ir Naujųjų metų proga dekoracijų nuomos pirkimas su susijusiomis paslaugomis (pristatymu, montavimu, demontavimu, sandėliavimu ir technine priežiūra)</w:t>
      </w:r>
      <w:r w:rsidR="0021538F" w:rsidRPr="00910069">
        <w:rPr>
          <w:rFonts w:ascii="Arial" w:hAnsi="Arial" w:cs="Arial"/>
          <w:sz w:val="22"/>
          <w:szCs w:val="22"/>
        </w:rPr>
        <w:t xml:space="preserve"> </w:t>
      </w:r>
      <w:permEnd w:id="2126911775"/>
      <w:r w:rsidR="00E104AF" w:rsidRPr="00910069">
        <w:rPr>
          <w:rFonts w:ascii="Arial" w:hAnsi="Arial" w:cs="Arial"/>
          <w:sz w:val="22"/>
          <w:szCs w:val="22"/>
        </w:rPr>
        <w:t xml:space="preserve">(toliau – </w:t>
      </w:r>
      <w:r w:rsidR="00E104AF" w:rsidRPr="4E22C2D8">
        <w:rPr>
          <w:rFonts w:ascii="Arial" w:hAnsi="Arial" w:cs="Arial"/>
          <w:b/>
          <w:bCs/>
          <w:sz w:val="22"/>
          <w:szCs w:val="22"/>
        </w:rPr>
        <w:t>Paslaugos</w:t>
      </w:r>
      <w:r w:rsidR="00E104AF" w:rsidRPr="00910069">
        <w:rPr>
          <w:rFonts w:ascii="Arial" w:hAnsi="Arial" w:cs="Arial"/>
          <w:sz w:val="22"/>
          <w:szCs w:val="22"/>
        </w:rPr>
        <w:t>) pirkimas–pardavimas.</w:t>
      </w:r>
      <w:r w:rsidR="00634F8E" w:rsidRPr="00910069">
        <w:rPr>
          <w:rFonts w:ascii="Arial" w:hAnsi="Arial" w:cs="Arial"/>
          <w:sz w:val="22"/>
          <w:szCs w:val="22"/>
        </w:rPr>
        <w:t xml:space="preserve"> </w:t>
      </w:r>
      <w:r w:rsidR="00E104AF" w:rsidRPr="00910069">
        <w:rPr>
          <w:rFonts w:ascii="Arial" w:eastAsia="Calibri" w:hAnsi="Arial" w:cs="Arial"/>
          <w:sz w:val="22"/>
          <w:szCs w:val="22"/>
        </w:rPr>
        <w:t xml:space="preserve"> </w:t>
      </w:r>
    </w:p>
    <w:p w14:paraId="4D01A311" w14:textId="213F6B26" w:rsidR="0065184D" w:rsidRPr="00910069" w:rsidRDefault="00540279" w:rsidP="00537B26">
      <w:pPr>
        <w:pStyle w:val="CommentText"/>
        <w:spacing w:after="0"/>
        <w:ind w:firstLine="360"/>
        <w:jc w:val="both"/>
        <w:rPr>
          <w:rFonts w:ascii="Arial" w:hAnsi="Arial" w:cs="Arial"/>
          <w:i/>
          <w:sz w:val="22"/>
          <w:szCs w:val="22"/>
        </w:rPr>
      </w:pPr>
      <w:r w:rsidRPr="00910069">
        <w:rPr>
          <w:rFonts w:ascii="Arial" w:eastAsia="Calibri" w:hAnsi="Arial" w:cs="Arial"/>
          <w:sz w:val="22"/>
          <w:szCs w:val="22"/>
        </w:rPr>
        <w:t xml:space="preserve">1.2. </w:t>
      </w:r>
      <w:r w:rsidR="00FA0B72" w:rsidRPr="00910069">
        <w:rPr>
          <w:rFonts w:ascii="Arial" w:eastAsia="Calibri" w:hAnsi="Arial" w:cs="Arial"/>
          <w:sz w:val="22"/>
          <w:szCs w:val="22"/>
        </w:rPr>
        <w:t>Paslaugų</w:t>
      </w:r>
      <w:r w:rsidRPr="00910069">
        <w:rPr>
          <w:rFonts w:ascii="Arial" w:eastAsia="Calibri" w:hAnsi="Arial" w:cs="Arial"/>
          <w:sz w:val="22"/>
          <w:szCs w:val="22"/>
        </w:rPr>
        <w:t xml:space="preserve"> </w:t>
      </w:r>
      <w:r w:rsidR="00FA0B72" w:rsidRPr="00910069">
        <w:rPr>
          <w:rFonts w:ascii="Arial" w:eastAsia="Calibri" w:hAnsi="Arial" w:cs="Arial"/>
          <w:sz w:val="22"/>
          <w:szCs w:val="22"/>
        </w:rPr>
        <w:t>teikimo</w:t>
      </w:r>
      <w:r w:rsidRPr="00910069">
        <w:rPr>
          <w:rFonts w:ascii="Arial" w:eastAsia="Calibri" w:hAnsi="Arial" w:cs="Arial"/>
          <w:sz w:val="22"/>
          <w:szCs w:val="22"/>
        </w:rPr>
        <w:t xml:space="preserve"> </w:t>
      </w:r>
      <w:r w:rsidR="007005FE" w:rsidRPr="00910069">
        <w:rPr>
          <w:rFonts w:ascii="Arial" w:eastAsia="Calibri" w:hAnsi="Arial" w:cs="Arial"/>
          <w:sz w:val="22"/>
          <w:szCs w:val="22"/>
        </w:rPr>
        <w:t>vieta/</w:t>
      </w:r>
      <w:proofErr w:type="spellStart"/>
      <w:r w:rsidR="007005FE" w:rsidRPr="00910069">
        <w:rPr>
          <w:rFonts w:ascii="Arial" w:eastAsia="Calibri" w:hAnsi="Arial" w:cs="Arial"/>
          <w:sz w:val="22"/>
          <w:szCs w:val="22"/>
        </w:rPr>
        <w:t>os</w:t>
      </w:r>
      <w:proofErr w:type="spellEnd"/>
      <w:r w:rsidR="00537B26">
        <w:rPr>
          <w:rFonts w:ascii="Arial" w:eastAsia="Calibri" w:hAnsi="Arial" w:cs="Arial"/>
          <w:sz w:val="22"/>
          <w:szCs w:val="22"/>
        </w:rPr>
        <w:t>:</w:t>
      </w:r>
      <w:r w:rsidR="007005FE" w:rsidRPr="00910069">
        <w:rPr>
          <w:rFonts w:ascii="Arial" w:eastAsia="Calibri" w:hAnsi="Arial" w:cs="Arial"/>
          <w:sz w:val="22"/>
          <w:szCs w:val="22"/>
        </w:rPr>
        <w:t xml:space="preserve"> </w:t>
      </w:r>
      <w:permStart w:id="1751661664" w:edGrp="everyone"/>
      <w:r w:rsidR="00537B26">
        <w:rPr>
          <w:rFonts w:ascii="Arial" w:eastAsia="Calibri" w:hAnsi="Arial" w:cs="Arial"/>
          <w:i/>
          <w:sz w:val="22"/>
          <w:szCs w:val="22"/>
        </w:rPr>
        <w:t>Vilniaus miestas</w:t>
      </w:r>
      <w:r w:rsidR="00E9518D">
        <w:rPr>
          <w:rFonts w:ascii="Arial" w:eastAsia="Calibri" w:hAnsi="Arial" w:cs="Arial"/>
          <w:i/>
          <w:sz w:val="22"/>
          <w:szCs w:val="22"/>
        </w:rPr>
        <w:t>, Paslaugų teikėjo patalpos.</w:t>
      </w:r>
    </w:p>
    <w:p w14:paraId="1163A4C6" w14:textId="290FF98D" w:rsidR="006B240C" w:rsidRPr="00910069" w:rsidRDefault="006B240C" w:rsidP="00E9518D">
      <w:pPr>
        <w:pStyle w:val="CommentText"/>
        <w:spacing w:after="0"/>
        <w:ind w:firstLine="360"/>
        <w:jc w:val="both"/>
        <w:rPr>
          <w:rStyle w:val="Laukeliai"/>
          <w:rFonts w:eastAsia="Times New Roman" w:cs="Arial"/>
          <w:sz w:val="22"/>
          <w:szCs w:val="22"/>
        </w:rPr>
      </w:pPr>
      <w:r w:rsidRPr="006343C8">
        <w:rPr>
          <w:rStyle w:val="Laukeliai"/>
          <w:rFonts w:eastAsia="Times New Roman" w:cs="Arial"/>
          <w:sz w:val="22"/>
          <w:szCs w:val="22"/>
        </w:rPr>
        <w:t>1.3.</w:t>
      </w:r>
      <w:permEnd w:id="1751661664"/>
      <w:r w:rsidRPr="00910069">
        <w:rPr>
          <w:rStyle w:val="Laukeliai"/>
          <w:rFonts w:eastAsia="Times New Roman" w:cs="Arial"/>
          <w:i/>
          <w:sz w:val="22"/>
          <w:szCs w:val="22"/>
        </w:rPr>
        <w:t xml:space="preserve"> </w:t>
      </w:r>
      <w:r w:rsidRPr="00910069">
        <w:rPr>
          <w:rStyle w:val="Laukeliai"/>
          <w:rFonts w:eastAsia="Times New Roman" w:cs="Arial"/>
          <w:sz w:val="22"/>
          <w:szCs w:val="22"/>
        </w:rPr>
        <w:t>Paslaugas priimti įgalioto atsakingo asmens kontaktiniai duomenys:</w:t>
      </w:r>
      <w:r w:rsidRPr="00910069">
        <w:rPr>
          <w:rStyle w:val="Laukeliai"/>
          <w:rFonts w:eastAsia="Times New Roman" w:cs="Arial"/>
          <w:i/>
          <w:sz w:val="22"/>
          <w:szCs w:val="22"/>
        </w:rPr>
        <w:t xml:space="preserve"> ____________________ [gali būti nurodyti keli įgalioti asmenys]. </w:t>
      </w:r>
      <w:r w:rsidRPr="00910069">
        <w:rPr>
          <w:rStyle w:val="Laukeliai"/>
          <w:rFonts w:eastAsia="Times New Roman" w:cs="Arial"/>
          <w:sz w:val="22"/>
          <w:szCs w:val="22"/>
        </w:rPr>
        <w:t xml:space="preserve">Apie įgalioto asmens pasikeitimą Užsakovas informuoja Paslaugų teikėją šios Sutarties </w:t>
      </w:r>
      <w:r w:rsidR="00B82147">
        <w:rPr>
          <w:rStyle w:val="Laukeliai"/>
          <w:rFonts w:eastAsia="Times New Roman" w:cs="Arial"/>
          <w:sz w:val="22"/>
          <w:szCs w:val="22"/>
        </w:rPr>
        <w:t xml:space="preserve"> Specialiųjų sąlygų </w:t>
      </w:r>
      <w:r w:rsidRPr="00910069">
        <w:rPr>
          <w:rStyle w:val="Laukeliai"/>
          <w:rFonts w:eastAsia="Times New Roman" w:cs="Arial"/>
          <w:sz w:val="22"/>
          <w:szCs w:val="22"/>
        </w:rPr>
        <w:t>9 skyriuje nurodytu Paslaugų teikėjo el. paštu ir atskiras Sutarties pakeitimas ar atskiras įgaliojimų įforminimas dėl šios priežasties nėra atliekamas.</w:t>
      </w:r>
    </w:p>
    <w:p w14:paraId="2BABD4E6" w14:textId="77777777" w:rsidR="00BF1F2E" w:rsidRPr="00910069" w:rsidRDefault="00BF1F2E" w:rsidP="00991E56">
      <w:pPr>
        <w:widowControl w:val="0"/>
        <w:tabs>
          <w:tab w:val="left" w:pos="1134"/>
        </w:tabs>
        <w:spacing w:after="0" w:line="240" w:lineRule="auto"/>
        <w:ind w:firstLine="360"/>
        <w:jc w:val="both"/>
        <w:outlineLvl w:val="1"/>
        <w:rPr>
          <w:rFonts w:ascii="Arial" w:hAnsi="Arial" w:cs="Arial"/>
        </w:rPr>
      </w:pPr>
    </w:p>
    <w:p w14:paraId="7A1333F9" w14:textId="7D0D5E47" w:rsidR="00540279" w:rsidRPr="00910069" w:rsidRDefault="00B26941" w:rsidP="0935AAEA">
      <w:pPr>
        <w:numPr>
          <w:ilvl w:val="0"/>
          <w:numId w:val="1"/>
        </w:numPr>
        <w:spacing w:after="0" w:line="240" w:lineRule="auto"/>
        <w:ind w:firstLine="360"/>
        <w:jc w:val="center"/>
        <w:rPr>
          <w:rFonts w:ascii="Arial" w:hAnsi="Arial" w:cs="Arial"/>
          <w:b/>
          <w:bCs/>
        </w:rPr>
      </w:pPr>
      <w:r w:rsidRPr="00910069">
        <w:rPr>
          <w:rFonts w:ascii="Arial" w:hAnsi="Arial" w:cs="Arial"/>
          <w:b/>
          <w:bCs/>
        </w:rPr>
        <w:t>SUTARTIES KAINA IR / ARBA KAINODAROS TAISYKLĖS IR MOKĖJIMO SĄLYGOS</w:t>
      </w:r>
    </w:p>
    <w:p w14:paraId="0EAAE486" w14:textId="160D2187" w:rsidR="0027567B" w:rsidRPr="00910069" w:rsidRDefault="00540279" w:rsidP="005C43F3">
      <w:pPr>
        <w:spacing w:after="0" w:line="240" w:lineRule="auto"/>
        <w:ind w:firstLine="360"/>
        <w:jc w:val="both"/>
        <w:rPr>
          <w:rFonts w:ascii="Arial" w:hAnsi="Arial" w:cs="Arial"/>
          <w:i/>
          <w:iCs/>
        </w:rPr>
      </w:pPr>
      <w:r w:rsidRPr="00910069">
        <w:rPr>
          <w:rFonts w:ascii="Arial" w:eastAsia="Calibri" w:hAnsi="Arial" w:cs="Arial"/>
        </w:rPr>
        <w:t xml:space="preserve">2.1. </w:t>
      </w:r>
      <w:r w:rsidRPr="00910069">
        <w:rPr>
          <w:rFonts w:ascii="Arial" w:hAnsi="Arial" w:cs="Arial"/>
        </w:rPr>
        <w:t xml:space="preserve">Sutarčiai taikoma </w:t>
      </w:r>
      <w:permStart w:id="19405284" w:edGrp="everyone"/>
      <w:r w:rsidR="0027567B" w:rsidRPr="00910069">
        <w:rPr>
          <w:rFonts w:ascii="Arial" w:hAnsi="Arial" w:cs="Arial"/>
          <w:i/>
          <w:highlight w:val="yellow"/>
        </w:rPr>
        <w:t xml:space="preserve">fiksuoto įkainio </w:t>
      </w:r>
      <w:r w:rsidR="002C480B">
        <w:rPr>
          <w:rFonts w:ascii="Arial" w:hAnsi="Arial" w:cs="Arial"/>
          <w:i/>
        </w:rPr>
        <w:t>kainodara.</w:t>
      </w:r>
      <w:r w:rsidR="0027567B" w:rsidRPr="00910069">
        <w:rPr>
          <w:rFonts w:ascii="Arial" w:hAnsi="Arial" w:cs="Arial"/>
          <w:i/>
        </w:rPr>
        <w:t xml:space="preserve"> </w:t>
      </w:r>
      <w:r w:rsidR="002C480B">
        <w:rPr>
          <w:rFonts w:ascii="Arial" w:hAnsi="Arial" w:cs="Arial"/>
          <w:i/>
        </w:rPr>
        <w:t>P</w:t>
      </w:r>
      <w:r w:rsidR="0027567B" w:rsidRPr="00910069">
        <w:rPr>
          <w:rFonts w:ascii="Arial" w:hAnsi="Arial" w:cs="Arial"/>
          <w:i/>
        </w:rPr>
        <w:t>erkama pagal pore</w:t>
      </w:r>
      <w:r w:rsidR="00F5527B" w:rsidRPr="00910069">
        <w:rPr>
          <w:rFonts w:ascii="Arial" w:hAnsi="Arial" w:cs="Arial"/>
          <w:i/>
        </w:rPr>
        <w:t>ikį pirkimo S</w:t>
      </w:r>
      <w:r w:rsidR="0027567B" w:rsidRPr="00910069">
        <w:rPr>
          <w:rFonts w:ascii="Arial" w:hAnsi="Arial" w:cs="Arial"/>
          <w:i/>
        </w:rPr>
        <w:t xml:space="preserve">utartyje numatytais įkainiais, </w:t>
      </w:r>
      <w:r w:rsidR="00F5527B" w:rsidRPr="00910069">
        <w:rPr>
          <w:rFonts w:ascii="Arial" w:hAnsi="Arial" w:cs="Arial"/>
          <w:i/>
        </w:rPr>
        <w:t xml:space="preserve">įsipareigojant išpirkti už minimalią </w:t>
      </w:r>
      <w:r w:rsidR="00F5527B" w:rsidRPr="00C1119C">
        <w:rPr>
          <w:rFonts w:ascii="Arial" w:hAnsi="Arial" w:cs="Arial"/>
          <w:i/>
          <w:highlight w:val="yellow"/>
        </w:rPr>
        <w:t xml:space="preserve">sumą </w:t>
      </w:r>
      <w:proofErr w:type="spellStart"/>
      <w:r w:rsidR="00F5527B" w:rsidRPr="00C1119C">
        <w:rPr>
          <w:rFonts w:ascii="Arial" w:hAnsi="Arial" w:cs="Arial"/>
          <w:i/>
          <w:highlight w:val="yellow"/>
        </w:rPr>
        <w:t>t.y</w:t>
      </w:r>
      <w:proofErr w:type="spellEnd"/>
      <w:r w:rsidR="00F5527B" w:rsidRPr="00C1119C">
        <w:rPr>
          <w:rFonts w:ascii="Arial" w:hAnsi="Arial" w:cs="Arial"/>
          <w:i/>
          <w:highlight w:val="yellow"/>
        </w:rPr>
        <w:t>.</w:t>
      </w:r>
      <w:r w:rsidR="004E0DA2" w:rsidRPr="00C1119C">
        <w:rPr>
          <w:rFonts w:ascii="Arial" w:hAnsi="Arial" w:cs="Arial"/>
          <w:i/>
          <w:highlight w:val="yellow"/>
        </w:rPr>
        <w:t xml:space="preserve"> </w:t>
      </w:r>
      <w:r w:rsidR="0018003D">
        <w:rPr>
          <w:rFonts w:ascii="Arial" w:hAnsi="Arial" w:cs="Arial"/>
          <w:i/>
          <w:highlight w:val="yellow"/>
        </w:rPr>
        <w:t>45</w:t>
      </w:r>
      <w:r w:rsidR="004E0DA2" w:rsidRPr="00C1119C">
        <w:rPr>
          <w:rFonts w:ascii="Arial" w:hAnsi="Arial" w:cs="Arial"/>
          <w:i/>
          <w:highlight w:val="yellow"/>
        </w:rPr>
        <w:t>0 000,00 EUR be PVM</w:t>
      </w:r>
      <w:r w:rsidR="00F5527B" w:rsidRPr="00C1119C">
        <w:rPr>
          <w:rFonts w:ascii="Arial" w:hAnsi="Arial" w:cs="Arial"/>
          <w:i/>
          <w:highlight w:val="yellow"/>
        </w:rPr>
        <w:t>,</w:t>
      </w:r>
      <w:r w:rsidR="00F5527B" w:rsidRPr="00910069">
        <w:rPr>
          <w:rFonts w:ascii="Arial" w:hAnsi="Arial" w:cs="Arial"/>
          <w:i/>
        </w:rPr>
        <w:t xml:space="preserve"> </w:t>
      </w:r>
      <w:r w:rsidR="0027567B" w:rsidRPr="00910069">
        <w:rPr>
          <w:rFonts w:ascii="Arial" w:hAnsi="Arial" w:cs="Arial"/>
          <w:i/>
        </w:rPr>
        <w:t>neviršijant pirkimo dokumentuose iš anksto nusimatytos pirkimo sutarčiai skiriamos lėšų sumos</w:t>
      </w:r>
      <w:r w:rsidR="002C480B">
        <w:rPr>
          <w:rFonts w:ascii="Arial" w:hAnsi="Arial" w:cs="Arial"/>
          <w:i/>
        </w:rPr>
        <w:t>.</w:t>
      </w:r>
      <w:r w:rsidR="0027567B" w:rsidRPr="00910069">
        <w:rPr>
          <w:rFonts w:ascii="Arial" w:hAnsi="Arial" w:cs="Arial"/>
          <w:i/>
        </w:rPr>
        <w:t xml:space="preserve"> </w:t>
      </w:r>
      <w:r w:rsidR="00E47D22" w:rsidRPr="00910069">
        <w:rPr>
          <w:rFonts w:ascii="Arial" w:eastAsia="Calibri" w:hAnsi="Arial" w:cs="Arial"/>
        </w:rPr>
        <w:t>E</w:t>
      </w:r>
      <w:r w:rsidR="005543BA" w:rsidRPr="00910069">
        <w:rPr>
          <w:rStyle w:val="cf01"/>
          <w:rFonts w:ascii="Arial" w:hAnsi="Arial" w:cs="Arial"/>
          <w:sz w:val="22"/>
          <w:szCs w:val="22"/>
        </w:rPr>
        <w:t xml:space="preserve">sant poreikiui, Užsakovas gali įsigyti Techninėje specifikacijoje ir pasiūlyme nenurodytų, tačiau su pirkimo objektu susijusių paslaugų, neviršijant 10 procentų maksimalios </w:t>
      </w:r>
      <w:r w:rsidR="006343C8">
        <w:rPr>
          <w:rStyle w:val="cf01"/>
          <w:rFonts w:ascii="Arial" w:hAnsi="Arial" w:cs="Arial"/>
          <w:sz w:val="22"/>
          <w:szCs w:val="22"/>
        </w:rPr>
        <w:t>S</w:t>
      </w:r>
      <w:r w:rsidR="005543BA" w:rsidRPr="00910069">
        <w:rPr>
          <w:rStyle w:val="cf01"/>
          <w:rFonts w:ascii="Arial" w:hAnsi="Arial" w:cs="Arial"/>
          <w:sz w:val="22"/>
          <w:szCs w:val="22"/>
        </w:rPr>
        <w:t>utarties vertės</w:t>
      </w:r>
      <w:r w:rsidR="00070262" w:rsidRPr="00910069">
        <w:rPr>
          <w:rStyle w:val="cf01"/>
          <w:rFonts w:ascii="Arial" w:hAnsi="Arial" w:cs="Arial"/>
          <w:sz w:val="22"/>
          <w:szCs w:val="22"/>
        </w:rPr>
        <w:t xml:space="preserve"> (jos nedidinant)</w:t>
      </w:r>
      <w:r w:rsidR="00B82147">
        <w:rPr>
          <w:rStyle w:val="cf01"/>
          <w:rFonts w:ascii="Arial" w:hAnsi="Arial" w:cs="Arial"/>
          <w:sz w:val="22"/>
          <w:szCs w:val="22"/>
        </w:rPr>
        <w:t xml:space="preserve"> nurodytos Sutarties Specialiųjų sąlygų </w:t>
      </w:r>
      <w:r w:rsidR="00B82147" w:rsidRPr="0037612E">
        <w:rPr>
          <w:rStyle w:val="cf01"/>
          <w:rFonts w:ascii="Arial" w:hAnsi="Arial" w:cs="Arial"/>
          <w:sz w:val="22"/>
          <w:szCs w:val="22"/>
        </w:rPr>
        <w:t>2.2 punkte</w:t>
      </w:r>
      <w:r w:rsidR="005543BA" w:rsidRPr="00910069">
        <w:rPr>
          <w:rStyle w:val="cf01"/>
          <w:rFonts w:ascii="Arial" w:hAnsi="Arial" w:cs="Arial"/>
          <w:sz w:val="22"/>
          <w:szCs w:val="22"/>
        </w:rPr>
        <w:t xml:space="preserve">. Už paslaugas nenurodytas sąraše, tačiau su pirkimo objektu susijusias paslaugas bus apmokėta ne didesnėmis nei užsakymo dieną Paslaugų teikėjo prekybos vietoje, kataloge ar interneto svetainėje nurodytomis galiojančiomis šių </w:t>
      </w:r>
      <w:r w:rsidR="005543BA" w:rsidRPr="00910069">
        <w:rPr>
          <w:rStyle w:val="cf01"/>
          <w:rFonts w:ascii="Arial" w:hAnsi="Arial" w:cs="Arial"/>
          <w:sz w:val="22"/>
          <w:szCs w:val="22"/>
        </w:rPr>
        <w:lastRenderedPageBreak/>
        <w:t>paslaugų kainomis arba, jei tokios kainos neskelbiamos, Paslaugų teikėjo pasiūlytomis, konkurencingomis ir rinką atitinkančiomis kainomis</w:t>
      </w:r>
      <w:r w:rsidR="0027567B" w:rsidRPr="00910069">
        <w:rPr>
          <w:rFonts w:ascii="Arial" w:hAnsi="Arial" w:cs="Arial"/>
          <w:i/>
          <w:iCs/>
        </w:rPr>
        <w:t xml:space="preserve">, </w:t>
      </w:r>
    </w:p>
    <w:permEnd w:id="19405284"/>
    <w:p w14:paraId="05BCAEF1" w14:textId="77777777" w:rsidR="00540279" w:rsidRPr="00910069" w:rsidRDefault="00965736" w:rsidP="002B5F35">
      <w:pPr>
        <w:spacing w:after="0" w:line="240" w:lineRule="auto"/>
        <w:ind w:firstLine="360"/>
        <w:jc w:val="both"/>
        <w:rPr>
          <w:rFonts w:ascii="Arial" w:hAnsi="Arial" w:cs="Arial"/>
          <w:lang w:eastAsia="x-none"/>
        </w:rPr>
      </w:pPr>
      <w:r w:rsidRPr="00910069">
        <w:rPr>
          <w:rFonts w:ascii="Arial" w:hAnsi="Arial" w:cs="Arial"/>
          <w:lang w:eastAsia="x-none"/>
        </w:rPr>
        <w:t>2.2. Atsižvelgiant į Sutarties S</w:t>
      </w:r>
      <w:r w:rsidR="00540279" w:rsidRPr="00910069">
        <w:rPr>
          <w:rFonts w:ascii="Arial" w:hAnsi="Arial" w:cs="Arial"/>
          <w:lang w:eastAsia="x-none"/>
        </w:rPr>
        <w:t>pecialiųjų sąlygų 2.1 punktą:</w:t>
      </w:r>
    </w:p>
    <w:p w14:paraId="32901424" w14:textId="10CBE5C1" w:rsidR="00540279" w:rsidRPr="002B5F35" w:rsidRDefault="00540279" w:rsidP="3791DC67">
      <w:pPr>
        <w:shd w:val="clear" w:color="auto" w:fill="FFFFFF" w:themeFill="background1"/>
        <w:spacing w:after="0" w:line="240" w:lineRule="auto"/>
        <w:ind w:right="23" w:firstLine="360"/>
        <w:jc w:val="both"/>
        <w:rPr>
          <w:rFonts w:ascii="Arial" w:hAnsi="Arial" w:cs="Arial"/>
          <w:highlight w:val="yellow"/>
          <w:lang w:eastAsia="x-none"/>
        </w:rPr>
      </w:pPr>
      <w:r w:rsidRPr="3791DC67">
        <w:rPr>
          <w:rFonts w:ascii="Arial" w:hAnsi="Arial" w:cs="Arial"/>
          <w:highlight w:val="yellow"/>
        </w:rPr>
        <w:t>Sutarties</w:t>
      </w:r>
      <w:r w:rsidRPr="3791DC67">
        <w:rPr>
          <w:rFonts w:ascii="Arial" w:eastAsia="Calibri" w:hAnsi="Arial" w:cs="Arial"/>
          <w:highlight w:val="yellow"/>
        </w:rPr>
        <w:t xml:space="preserve"> kaina ar Sutarties maksimali</w:t>
      </w:r>
      <w:r w:rsidRPr="3791DC67">
        <w:rPr>
          <w:rFonts w:ascii="Arial" w:hAnsi="Arial" w:cs="Arial"/>
          <w:highlight w:val="yellow"/>
        </w:rPr>
        <w:t xml:space="preserve"> kaina yra</w:t>
      </w:r>
      <w:r w:rsidR="00C95CF5" w:rsidRPr="3791DC67">
        <w:rPr>
          <w:rFonts w:ascii="Arial" w:hAnsi="Arial" w:cs="Arial"/>
          <w:highlight w:val="yellow"/>
        </w:rPr>
        <w:t xml:space="preserve"> 1.</w:t>
      </w:r>
      <w:r w:rsidR="0018003D">
        <w:rPr>
          <w:rFonts w:ascii="Arial" w:hAnsi="Arial" w:cs="Arial"/>
          <w:highlight w:val="yellow"/>
        </w:rPr>
        <w:t>0</w:t>
      </w:r>
      <w:r w:rsidR="00C95CF5" w:rsidRPr="3791DC67">
        <w:rPr>
          <w:rFonts w:ascii="Arial" w:hAnsi="Arial" w:cs="Arial"/>
          <w:highlight w:val="yellow"/>
        </w:rPr>
        <w:t>00.000 (vienas milijonas</w:t>
      </w:r>
      <w:r w:rsidR="00F56D09">
        <w:rPr>
          <w:rFonts w:ascii="Arial" w:hAnsi="Arial" w:cs="Arial"/>
          <w:highlight w:val="yellow"/>
        </w:rPr>
        <w:t xml:space="preserve"> šimtas</w:t>
      </w:r>
      <w:r w:rsidR="00EE7B3E">
        <w:rPr>
          <w:rFonts w:ascii="Arial" w:hAnsi="Arial" w:cs="Arial"/>
          <w:highlight w:val="yellow"/>
        </w:rPr>
        <w:t xml:space="preserve"> tūkstančių</w:t>
      </w:r>
      <w:r w:rsidR="00C95CF5" w:rsidRPr="3791DC67">
        <w:rPr>
          <w:rFonts w:ascii="Arial" w:hAnsi="Arial" w:cs="Arial"/>
          <w:highlight w:val="yellow"/>
        </w:rPr>
        <w:t>) Eur be PVM</w:t>
      </w:r>
      <w:r w:rsidRPr="3791DC67">
        <w:rPr>
          <w:rFonts w:ascii="Arial" w:hAnsi="Arial" w:cs="Arial"/>
          <w:highlight w:val="yellow"/>
        </w:rPr>
        <w:t>:</w:t>
      </w:r>
    </w:p>
    <w:p w14:paraId="5C617295" w14:textId="77777777" w:rsidR="00540279" w:rsidRPr="002B5F35" w:rsidRDefault="00540279" w:rsidP="00991E56">
      <w:pPr>
        <w:shd w:val="clear" w:color="auto" w:fill="FFFFFF"/>
        <w:spacing w:after="0" w:line="240" w:lineRule="auto"/>
        <w:ind w:right="23" w:firstLine="360"/>
        <w:jc w:val="both"/>
        <w:rPr>
          <w:rFonts w:ascii="Arial" w:hAnsi="Arial" w:cs="Arial"/>
          <w:i/>
          <w:highlight w:val="yellow"/>
          <w:lang w:eastAsia="x-none"/>
        </w:rPr>
      </w:pPr>
      <w:permStart w:id="793014237" w:edGrp="everyone"/>
      <w:r w:rsidRPr="002B5F35">
        <w:rPr>
          <w:rFonts w:ascii="Arial" w:hAnsi="Arial" w:cs="Arial"/>
          <w:i/>
          <w:highlight w:val="yellow"/>
          <w:lang w:eastAsia="x-none"/>
        </w:rPr>
        <w:t>(nurodyti kainą Eur be PVM);</w:t>
      </w:r>
    </w:p>
    <w:permEnd w:id="793014237"/>
    <w:p w14:paraId="21759F3D" w14:textId="77777777" w:rsidR="00F5527B" w:rsidRPr="002B5F35" w:rsidRDefault="00F5527B" w:rsidP="00991E56">
      <w:pPr>
        <w:shd w:val="clear" w:color="auto" w:fill="FFFFFF"/>
        <w:spacing w:after="0" w:line="240" w:lineRule="auto"/>
        <w:ind w:right="23" w:firstLine="360"/>
        <w:jc w:val="both"/>
        <w:rPr>
          <w:rFonts w:ascii="Arial" w:hAnsi="Arial" w:cs="Arial"/>
          <w:i/>
          <w:highlight w:val="yellow"/>
          <w:lang w:eastAsia="x-none"/>
        </w:rPr>
      </w:pPr>
      <w:r w:rsidRPr="002B5F35">
        <w:rPr>
          <w:rFonts w:ascii="Arial" w:hAnsi="Arial" w:cs="Arial"/>
          <w:i/>
          <w:highlight w:val="yellow"/>
          <w:lang w:eastAsia="x-none"/>
        </w:rPr>
        <w:t>(nurodyti PVM tarifą ir sumą Eur, jei jis Sutarčiai taikomas);</w:t>
      </w:r>
    </w:p>
    <w:p w14:paraId="386AAA39" w14:textId="77777777" w:rsidR="00F5527B" w:rsidRPr="00910069" w:rsidRDefault="00F5527B" w:rsidP="00991E56">
      <w:pPr>
        <w:shd w:val="clear" w:color="auto" w:fill="FFFFFF"/>
        <w:spacing w:after="0" w:line="240" w:lineRule="auto"/>
        <w:ind w:right="23" w:firstLine="360"/>
        <w:jc w:val="both"/>
        <w:rPr>
          <w:rFonts w:ascii="Arial" w:hAnsi="Arial" w:cs="Arial"/>
          <w:i/>
          <w:lang w:eastAsia="x-none"/>
        </w:rPr>
      </w:pPr>
      <w:r w:rsidRPr="002B5F35">
        <w:rPr>
          <w:rFonts w:ascii="Arial" w:hAnsi="Arial" w:cs="Arial"/>
          <w:i/>
          <w:highlight w:val="yellow"/>
          <w:lang w:eastAsia="x-none"/>
        </w:rPr>
        <w:t>(nurodyti bendrą kainą Eur su PVM).</w:t>
      </w:r>
    </w:p>
    <w:p w14:paraId="6F1115FC" w14:textId="7BD28B31" w:rsidR="00540279" w:rsidRPr="00910069" w:rsidRDefault="004B2269" w:rsidP="00991E56">
      <w:pPr>
        <w:shd w:val="clear" w:color="auto" w:fill="FFFFFF"/>
        <w:spacing w:after="0" w:line="240" w:lineRule="auto"/>
        <w:ind w:right="23" w:firstLine="360"/>
        <w:jc w:val="both"/>
        <w:rPr>
          <w:rFonts w:ascii="Arial" w:hAnsi="Arial" w:cs="Arial"/>
          <w:lang w:eastAsia="x-none"/>
        </w:rPr>
      </w:pPr>
      <w:r w:rsidRPr="00910069">
        <w:rPr>
          <w:rFonts w:ascii="Arial" w:hAnsi="Arial" w:cs="Arial"/>
        </w:rPr>
        <w:t>Paslaugų</w:t>
      </w:r>
      <w:r w:rsidR="00540279" w:rsidRPr="00910069">
        <w:rPr>
          <w:rFonts w:ascii="Arial" w:hAnsi="Arial" w:cs="Arial"/>
          <w:lang w:eastAsia="x-none"/>
        </w:rPr>
        <w:t xml:space="preserve"> įkainiai </w:t>
      </w:r>
      <w:permStart w:id="1091701141" w:edGrp="everyone"/>
      <w:r w:rsidR="00B90E46">
        <w:rPr>
          <w:rFonts w:ascii="Arial" w:hAnsi="Arial" w:cs="Arial"/>
          <w:lang w:eastAsia="x-none"/>
        </w:rPr>
        <w:t xml:space="preserve">pateikiami </w:t>
      </w:r>
      <w:r w:rsidR="00EB78CA">
        <w:rPr>
          <w:rFonts w:ascii="Arial" w:hAnsi="Arial" w:cs="Arial"/>
          <w:lang w:eastAsia="x-none"/>
        </w:rPr>
        <w:t>Sutarties 2 priede.</w:t>
      </w:r>
    </w:p>
    <w:permEnd w:id="1091701141"/>
    <w:p w14:paraId="6425FF78" w14:textId="27FB7BD1" w:rsidR="00634F8E" w:rsidRPr="00910069" w:rsidRDefault="00540279" w:rsidP="00991E56">
      <w:pPr>
        <w:pStyle w:val="ListParagraph"/>
        <w:spacing w:after="0" w:line="240" w:lineRule="auto"/>
        <w:ind w:left="0" w:firstLine="426"/>
        <w:jc w:val="both"/>
        <w:rPr>
          <w:rFonts w:ascii="Arial" w:hAnsi="Arial" w:cs="Arial"/>
          <w:spacing w:val="-1"/>
        </w:rPr>
      </w:pPr>
      <w:r w:rsidRPr="00910069">
        <w:rPr>
          <w:rFonts w:ascii="Arial" w:eastAsia="Calibri" w:hAnsi="Arial" w:cs="Arial"/>
          <w:bCs/>
        </w:rPr>
        <w:t>2.</w:t>
      </w:r>
      <w:r w:rsidR="00344088" w:rsidRPr="00910069">
        <w:rPr>
          <w:rFonts w:ascii="Arial" w:eastAsia="Calibri" w:hAnsi="Arial" w:cs="Arial"/>
          <w:bCs/>
        </w:rPr>
        <w:t>3</w:t>
      </w:r>
      <w:r w:rsidRPr="00910069">
        <w:rPr>
          <w:rFonts w:ascii="Arial" w:eastAsia="Calibri" w:hAnsi="Arial" w:cs="Arial"/>
          <w:bCs/>
        </w:rPr>
        <w:t xml:space="preserve">. </w:t>
      </w:r>
      <w:r w:rsidR="00A06134" w:rsidRPr="00910069">
        <w:rPr>
          <w:rFonts w:ascii="Arial" w:hAnsi="Arial" w:cs="Arial"/>
          <w:bCs/>
        </w:rPr>
        <w:t>Apmokėjim</w:t>
      </w:r>
      <w:r w:rsidR="00512C82" w:rsidRPr="00910069">
        <w:rPr>
          <w:rFonts w:ascii="Arial" w:hAnsi="Arial" w:cs="Arial"/>
          <w:bCs/>
        </w:rPr>
        <w:t>o</w:t>
      </w:r>
      <w:r w:rsidR="00A06134" w:rsidRPr="00910069">
        <w:rPr>
          <w:rFonts w:ascii="Arial" w:hAnsi="Arial" w:cs="Arial"/>
          <w:bCs/>
        </w:rPr>
        <w:t xml:space="preserve"> </w:t>
      </w:r>
      <w:r w:rsidR="00512C82" w:rsidRPr="00910069">
        <w:rPr>
          <w:rFonts w:ascii="Arial" w:hAnsi="Arial" w:cs="Arial"/>
          <w:spacing w:val="-1"/>
        </w:rPr>
        <w:t>sąlygos</w:t>
      </w:r>
      <w:r w:rsidR="00A06134" w:rsidRPr="00910069">
        <w:rPr>
          <w:rFonts w:ascii="Arial" w:eastAsia="Calibri" w:hAnsi="Arial" w:cs="Arial"/>
          <w:spacing w:val="-1"/>
        </w:rPr>
        <w:t xml:space="preserve"> </w:t>
      </w:r>
      <w:permStart w:id="1152324914" w:edGrp="everyone"/>
      <w:r w:rsidR="00B8041A" w:rsidRPr="00910069">
        <w:rPr>
          <w:rFonts w:ascii="Arial" w:hAnsi="Arial" w:cs="Arial"/>
          <w:i/>
        </w:rPr>
        <w:t>b)</w:t>
      </w:r>
      <w:r w:rsidR="00B82147">
        <w:rPr>
          <w:rFonts w:ascii="Arial" w:hAnsi="Arial" w:cs="Arial"/>
          <w:i/>
        </w:rPr>
        <w:t xml:space="preserve"> Paslaugų teikėjui</w:t>
      </w:r>
      <w:r w:rsidR="00B8041A" w:rsidRPr="00910069">
        <w:rPr>
          <w:rFonts w:ascii="Arial" w:hAnsi="Arial" w:cs="Arial"/>
          <w:i/>
        </w:rPr>
        <w:t xml:space="preserve"> įvykdžius užsakymą</w:t>
      </w:r>
      <w:r w:rsidR="00B82147">
        <w:rPr>
          <w:rFonts w:ascii="Arial" w:hAnsi="Arial" w:cs="Arial"/>
          <w:i/>
        </w:rPr>
        <w:t xml:space="preserve"> ap</w:t>
      </w:r>
      <w:r w:rsidR="00B8041A" w:rsidRPr="00910069">
        <w:rPr>
          <w:rFonts w:ascii="Arial" w:hAnsi="Arial" w:cs="Arial"/>
          <w:i/>
        </w:rPr>
        <w:t xml:space="preserve">mokama už </w:t>
      </w:r>
      <w:r w:rsidR="00B82147">
        <w:rPr>
          <w:rFonts w:ascii="Arial" w:hAnsi="Arial" w:cs="Arial"/>
          <w:i/>
        </w:rPr>
        <w:t xml:space="preserve">suteiktų Paslaugų </w:t>
      </w:r>
      <w:r w:rsidR="00B8041A" w:rsidRPr="00910069">
        <w:rPr>
          <w:rFonts w:ascii="Arial" w:hAnsi="Arial" w:cs="Arial"/>
          <w:i/>
        </w:rPr>
        <w:t xml:space="preserve">konkretų kiekį/apimtį pagal nustatytus įkainius; </w:t>
      </w:r>
    </w:p>
    <w:permEnd w:id="1152324914"/>
    <w:p w14:paraId="796DDFC5" w14:textId="7E835266" w:rsidR="00351FC0" w:rsidRPr="00910069" w:rsidRDefault="00351FC0" w:rsidP="0244ACFF">
      <w:pPr>
        <w:shd w:val="clear" w:color="auto" w:fill="FFFFFF" w:themeFill="background1"/>
        <w:spacing w:after="0" w:line="240" w:lineRule="auto"/>
        <w:ind w:right="23" w:firstLine="360"/>
        <w:jc w:val="both"/>
        <w:rPr>
          <w:rFonts w:ascii="Arial" w:hAnsi="Arial" w:cs="Arial"/>
          <w:spacing w:val="-1"/>
        </w:rPr>
      </w:pPr>
      <w:r w:rsidRPr="0244ACFF">
        <w:rPr>
          <w:rFonts w:ascii="Arial" w:hAnsi="Arial" w:cs="Arial"/>
        </w:rPr>
        <w:t xml:space="preserve">2.4. Paslaugų </w:t>
      </w:r>
      <w:r w:rsidRPr="0244ACFF">
        <w:rPr>
          <w:rFonts w:ascii="Arial" w:hAnsi="Arial" w:cs="Arial"/>
          <w:highlight w:val="lightGray"/>
        </w:rPr>
        <w:t>kainos/įkaini</w:t>
      </w:r>
      <w:r w:rsidR="0F644945" w:rsidRPr="0244ACFF">
        <w:rPr>
          <w:rFonts w:ascii="Arial" w:hAnsi="Arial" w:cs="Arial"/>
          <w:highlight w:val="lightGray"/>
        </w:rPr>
        <w:t>ų</w:t>
      </w:r>
      <w:r w:rsidRPr="0244ACFF">
        <w:rPr>
          <w:rFonts w:ascii="Arial" w:hAnsi="Arial" w:cs="Arial"/>
        </w:rPr>
        <w:t xml:space="preserve"> </w:t>
      </w:r>
      <w:r w:rsidR="65F83377" w:rsidRPr="0244ACFF">
        <w:rPr>
          <w:rFonts w:ascii="Arial" w:hAnsi="Arial" w:cs="Arial"/>
        </w:rPr>
        <w:t xml:space="preserve">(neįskaitant PVM) </w:t>
      </w:r>
      <w:r w:rsidRPr="0244ACFF">
        <w:rPr>
          <w:rFonts w:ascii="Arial" w:hAnsi="Arial" w:cs="Arial"/>
        </w:rPr>
        <w:t xml:space="preserve">perskaičiavimas dėl kainų lygio kitimo atliekamas žemiau nustatyta tvarka. Paslaugų </w:t>
      </w:r>
      <w:r w:rsidRPr="0244ACFF">
        <w:rPr>
          <w:rFonts w:ascii="Arial" w:hAnsi="Arial" w:cs="Arial"/>
          <w:highlight w:val="lightGray"/>
        </w:rPr>
        <w:t>kaina/įkainiai</w:t>
      </w:r>
      <w:r w:rsidRPr="0244ACFF">
        <w:rPr>
          <w:rFonts w:ascii="Arial" w:hAnsi="Arial" w:cs="Arial"/>
        </w:rPr>
        <w:t xml:space="preserve"> (neįskaitant PVM), Sutarties galiojimo laikotarpiu perskaičiuojami tokiomis sąlygomis</w:t>
      </w:r>
      <w:r w:rsidRPr="0244ACFF">
        <w:rPr>
          <w:rFonts w:ascii="Arial" w:hAnsi="Arial" w:cs="Arial"/>
          <w:highlight w:val="lightGray"/>
        </w:rPr>
        <w:t>:</w:t>
      </w:r>
    </w:p>
    <w:p w14:paraId="46DF3D7B" w14:textId="4415E196" w:rsidR="00C20200" w:rsidRPr="00C20200" w:rsidRDefault="00351FC0" w:rsidP="00C20200">
      <w:pPr>
        <w:shd w:val="clear" w:color="auto" w:fill="FFFFFF" w:themeFill="background1"/>
        <w:spacing w:after="0" w:line="240" w:lineRule="auto"/>
        <w:ind w:right="23" w:firstLine="360"/>
        <w:jc w:val="both"/>
        <w:rPr>
          <w:rFonts w:ascii="Arial" w:hAnsi="Arial" w:cs="Arial"/>
        </w:rPr>
      </w:pPr>
      <w:r w:rsidRPr="73DE4CD8">
        <w:rPr>
          <w:rFonts w:ascii="Arial" w:hAnsi="Arial" w:cs="Arial"/>
        </w:rPr>
        <w:t xml:space="preserve">2.4.1. Paslaugų </w:t>
      </w:r>
      <w:r w:rsidRPr="73DE4CD8">
        <w:rPr>
          <w:rFonts w:ascii="Arial" w:hAnsi="Arial" w:cs="Arial"/>
          <w:highlight w:val="lightGray"/>
        </w:rPr>
        <w:t>kaina/įkaini</w:t>
      </w:r>
      <w:r w:rsidR="00C20200" w:rsidRPr="73DE4CD8">
        <w:rPr>
          <w:rFonts w:ascii="Arial" w:hAnsi="Arial" w:cs="Arial"/>
          <w:highlight w:val="lightGray"/>
        </w:rPr>
        <w:t>ai</w:t>
      </w:r>
      <w:r w:rsidRPr="73DE4CD8">
        <w:rPr>
          <w:rFonts w:ascii="Arial" w:hAnsi="Arial" w:cs="Arial"/>
        </w:rPr>
        <w:t xml:space="preserve"> </w:t>
      </w:r>
      <w:r w:rsidR="006343C8" w:rsidRPr="73DE4CD8">
        <w:rPr>
          <w:rFonts w:ascii="Arial" w:hAnsi="Arial" w:cs="Arial"/>
        </w:rPr>
        <w:t xml:space="preserve"> (neįskaitant PVM) </w:t>
      </w:r>
      <w:r w:rsidRPr="73DE4CD8">
        <w:rPr>
          <w:rFonts w:ascii="Arial" w:hAnsi="Arial" w:cs="Arial"/>
        </w:rPr>
        <w:t xml:space="preserve">Sutarties galiojimo laikotarpiu galės būti perskaičiuojamas ir keičiamas, jeigu Lietuvos Respublikos metinė infliacija pagal suderintą vartotojų kainų indeksą, remiantis </w:t>
      </w:r>
      <w:r w:rsidR="74E0A0D3" w:rsidRPr="73DE4CD8">
        <w:rPr>
          <w:rFonts w:ascii="Arial" w:eastAsia="Calibri" w:hAnsi="Arial" w:cs="Arial"/>
        </w:rPr>
        <w:t xml:space="preserve"> Valstybės duomenų agentūros Oficialiosios statistikos portalo</w:t>
      </w:r>
      <w:r w:rsidR="74E0A0D3" w:rsidRPr="73DE4CD8">
        <w:rPr>
          <w:rFonts w:ascii="Arial" w:eastAsia="Calibri" w:hAnsi="Arial" w:cs="Arial"/>
          <w:vertAlign w:val="superscript"/>
        </w:rPr>
        <w:t>1</w:t>
      </w:r>
      <w:r w:rsidR="74E0A0D3" w:rsidRPr="73DE4CD8">
        <w:rPr>
          <w:rFonts w:ascii="Arial" w:eastAsia="Calibri" w:hAnsi="Arial" w:cs="Arial"/>
        </w:rPr>
        <w:t xml:space="preserve"> (</w:t>
      </w:r>
      <w:r w:rsidR="74E0A0D3" w:rsidRPr="73DE4CD8">
        <w:rPr>
          <w:rStyle w:val="Hyperlink"/>
          <w:rFonts w:ascii="Arial" w:eastAsia="Calibri" w:hAnsi="Arial" w:cs="Arial"/>
          <w:color w:val="auto"/>
        </w:rPr>
        <w:t>https://osp.stat.gov.lt/</w:t>
      </w:r>
      <w:r w:rsidR="74E0A0D3" w:rsidRPr="73DE4CD8">
        <w:rPr>
          <w:rFonts w:ascii="Arial" w:eastAsia="Calibri" w:hAnsi="Arial" w:cs="Arial"/>
        </w:rPr>
        <w:t>)</w:t>
      </w:r>
      <w:r w:rsidRPr="73DE4CD8">
        <w:rPr>
          <w:rFonts w:ascii="Arial" w:hAnsi="Arial" w:cs="Arial"/>
        </w:rPr>
        <w:t xml:space="preserve">, buvo didesnė nei 5 proc. arba mažesnė nei -5 proc., pirmą kartą perskaičiuojant ne ankščiau kaip praėjus 6 (šešiems) mėnesiams po Sutarties įsigaliojimo (perskaičiavimas atliekamas ne dažniau kaip kas 6 mėn.). Paslaugų </w:t>
      </w:r>
      <w:r w:rsidR="006343C8" w:rsidRPr="73DE4CD8">
        <w:rPr>
          <w:rFonts w:ascii="Arial" w:hAnsi="Arial" w:cs="Arial"/>
          <w:highlight w:val="lightGray"/>
        </w:rPr>
        <w:t>kainos/</w:t>
      </w:r>
      <w:r w:rsidRPr="73DE4CD8">
        <w:rPr>
          <w:rFonts w:ascii="Arial" w:hAnsi="Arial" w:cs="Arial"/>
          <w:highlight w:val="lightGray"/>
        </w:rPr>
        <w:t>įkain</w:t>
      </w:r>
      <w:r w:rsidR="006343C8" w:rsidRPr="73DE4CD8">
        <w:rPr>
          <w:rFonts w:ascii="Arial" w:hAnsi="Arial" w:cs="Arial"/>
          <w:highlight w:val="lightGray"/>
        </w:rPr>
        <w:t>i</w:t>
      </w:r>
      <w:r w:rsidR="00904712" w:rsidRPr="73DE4CD8">
        <w:rPr>
          <w:rFonts w:ascii="Arial" w:hAnsi="Arial" w:cs="Arial"/>
          <w:highlight w:val="lightGray"/>
        </w:rPr>
        <w:t>ų</w:t>
      </w:r>
      <w:r w:rsidR="006343C8" w:rsidRPr="73DE4CD8">
        <w:rPr>
          <w:rFonts w:ascii="Arial" w:hAnsi="Arial" w:cs="Arial"/>
        </w:rPr>
        <w:t xml:space="preserve"> (neįskaitant PVM) </w:t>
      </w:r>
      <w:r w:rsidRPr="73DE4CD8">
        <w:rPr>
          <w:rFonts w:ascii="Arial" w:hAnsi="Arial" w:cs="Arial"/>
        </w:rPr>
        <w:t xml:space="preserve"> perskaičiavimą inicijuojanti Šalis turi informuoti kitą Šalį raštu apie pageidavimą perskaičiuoti Paslaugų </w:t>
      </w:r>
      <w:r w:rsidR="006343C8" w:rsidRPr="73DE4CD8">
        <w:rPr>
          <w:rFonts w:ascii="Arial" w:hAnsi="Arial" w:cs="Arial"/>
          <w:highlight w:val="lightGray"/>
        </w:rPr>
        <w:t>kainą/</w:t>
      </w:r>
      <w:r w:rsidRPr="73DE4CD8">
        <w:rPr>
          <w:rFonts w:ascii="Arial" w:hAnsi="Arial" w:cs="Arial"/>
          <w:highlight w:val="lightGray"/>
        </w:rPr>
        <w:t>įkain</w:t>
      </w:r>
      <w:r w:rsidR="00C20200" w:rsidRPr="73DE4CD8">
        <w:rPr>
          <w:rFonts w:ascii="Arial" w:hAnsi="Arial" w:cs="Arial"/>
          <w:highlight w:val="lightGray"/>
        </w:rPr>
        <w:t>ius</w:t>
      </w:r>
      <w:r w:rsidR="00C20200" w:rsidRPr="73DE4CD8">
        <w:rPr>
          <w:rFonts w:ascii="Arial" w:hAnsi="Arial" w:cs="Arial"/>
        </w:rPr>
        <w:t xml:space="preserve"> (neįskaitant PVM)</w:t>
      </w:r>
      <w:r w:rsidRPr="73DE4CD8">
        <w:rPr>
          <w:rFonts w:ascii="Arial" w:hAnsi="Arial" w:cs="Arial"/>
        </w:rPr>
        <w:t>.</w:t>
      </w:r>
      <w:r w:rsidR="00C20200" w:rsidRPr="73DE4CD8">
        <w:rPr>
          <w:rFonts w:ascii="Arial" w:hAnsi="Arial" w:cs="Arial"/>
        </w:rPr>
        <w:t xml:space="preserve"> </w:t>
      </w:r>
    </w:p>
    <w:p w14:paraId="072E791D" w14:textId="728CE02A" w:rsidR="00351FC0" w:rsidRPr="00910069" w:rsidRDefault="00351FC0" w:rsidP="0296F433">
      <w:pPr>
        <w:shd w:val="clear" w:color="auto" w:fill="FFFFFF" w:themeFill="background1"/>
        <w:spacing w:after="0" w:line="240" w:lineRule="auto"/>
        <w:ind w:right="23" w:firstLine="360"/>
        <w:jc w:val="both"/>
        <w:rPr>
          <w:rFonts w:ascii="Arial" w:hAnsi="Arial" w:cs="Arial"/>
        </w:rPr>
      </w:pPr>
      <w:r w:rsidRPr="00910069">
        <w:rPr>
          <w:rFonts w:ascii="Arial" w:hAnsi="Arial" w:cs="Arial"/>
        </w:rPr>
        <w:t xml:space="preserve"> Paslaugų </w:t>
      </w:r>
      <w:r w:rsidR="00C20200" w:rsidRPr="00C20200">
        <w:rPr>
          <w:rFonts w:ascii="Arial" w:hAnsi="Arial" w:cs="Arial"/>
          <w:highlight w:val="lightGray"/>
        </w:rPr>
        <w:t>kaina/</w:t>
      </w:r>
      <w:r w:rsidRPr="00C20200">
        <w:rPr>
          <w:rFonts w:ascii="Arial" w:hAnsi="Arial" w:cs="Arial"/>
          <w:highlight w:val="lightGray"/>
        </w:rPr>
        <w:t>įkain</w:t>
      </w:r>
      <w:r w:rsidRPr="00904712">
        <w:rPr>
          <w:rFonts w:ascii="Arial" w:hAnsi="Arial" w:cs="Arial"/>
          <w:highlight w:val="lightGray"/>
        </w:rPr>
        <w:t>i</w:t>
      </w:r>
      <w:r w:rsidR="00904712" w:rsidRPr="00904712">
        <w:rPr>
          <w:rFonts w:ascii="Arial" w:hAnsi="Arial" w:cs="Arial"/>
          <w:highlight w:val="lightGray"/>
        </w:rPr>
        <w:t>ai</w:t>
      </w:r>
      <w:r w:rsidRPr="00910069">
        <w:rPr>
          <w:rFonts w:ascii="Arial" w:hAnsi="Arial" w:cs="Arial"/>
        </w:rPr>
        <w:t xml:space="preserve"> </w:t>
      </w:r>
      <w:r w:rsidR="00C20200">
        <w:rPr>
          <w:rFonts w:ascii="Arial" w:hAnsi="Arial" w:cs="Arial"/>
        </w:rPr>
        <w:t xml:space="preserve"> </w:t>
      </w:r>
      <w:r w:rsidR="00C20200" w:rsidRPr="00910069">
        <w:rPr>
          <w:rFonts w:ascii="Arial" w:hAnsi="Arial" w:cs="Arial"/>
        </w:rPr>
        <w:t>(neįskaitant PVM)</w:t>
      </w:r>
      <w:r w:rsidR="00C20200">
        <w:rPr>
          <w:rFonts w:ascii="Arial" w:hAnsi="Arial" w:cs="Arial"/>
        </w:rPr>
        <w:t xml:space="preserve"> </w:t>
      </w:r>
      <w:r w:rsidRPr="00910069">
        <w:rPr>
          <w:rFonts w:ascii="Arial" w:hAnsi="Arial" w:cs="Arial"/>
        </w:rPr>
        <w:t>perskaičiuojamas pagal žemiau pateiktą formulę:</w:t>
      </w:r>
    </w:p>
    <w:p w14:paraId="1CE8FA6B" w14:textId="77777777" w:rsidR="00351FC0" w:rsidRPr="00910069" w:rsidRDefault="00351FC0" w:rsidP="00351FC0">
      <w:pPr>
        <w:pStyle w:val="ListParagraph"/>
        <w:tabs>
          <w:tab w:val="left" w:pos="993"/>
        </w:tabs>
        <w:spacing w:after="0" w:line="240" w:lineRule="auto"/>
        <w:ind w:firstLine="567"/>
        <w:jc w:val="both"/>
        <w:rPr>
          <w:rFonts w:ascii="Arial" w:hAnsi="Arial" w:cs="Arial"/>
          <w:spacing w:val="-1"/>
        </w:rPr>
      </w:pPr>
      <w:proofErr w:type="spellStart"/>
      <w:r w:rsidRPr="00910069">
        <w:rPr>
          <w:rFonts w:ascii="Arial" w:hAnsi="Arial" w:cs="Arial"/>
          <w:spacing w:val="-1"/>
        </w:rPr>
        <w:t>Cpn</w:t>
      </w:r>
      <w:proofErr w:type="spellEnd"/>
      <w:r w:rsidRPr="00910069">
        <w:rPr>
          <w:rFonts w:ascii="Arial" w:hAnsi="Arial" w:cs="Arial"/>
          <w:spacing w:val="-1"/>
        </w:rPr>
        <w:t xml:space="preserve"> = </w:t>
      </w:r>
      <w:proofErr w:type="spellStart"/>
      <w:r w:rsidRPr="00910069">
        <w:rPr>
          <w:rFonts w:ascii="Arial" w:hAnsi="Arial" w:cs="Arial"/>
          <w:spacing w:val="-1"/>
        </w:rPr>
        <w:t>Sn</w:t>
      </w:r>
      <w:proofErr w:type="spellEnd"/>
      <w:r w:rsidRPr="00910069">
        <w:rPr>
          <w:rFonts w:ascii="Arial" w:hAnsi="Arial" w:cs="Arial"/>
          <w:spacing w:val="-1"/>
        </w:rPr>
        <w:t xml:space="preserve"> x (1 + I / 100), kur</w:t>
      </w:r>
    </w:p>
    <w:p w14:paraId="30DBAD25" w14:textId="01D9AD3E" w:rsidR="00351FC0" w:rsidRPr="00910069" w:rsidRDefault="00351FC0" w:rsidP="00351FC0">
      <w:pPr>
        <w:pStyle w:val="ListParagraph"/>
        <w:tabs>
          <w:tab w:val="left" w:pos="993"/>
        </w:tabs>
        <w:spacing w:after="0" w:line="240" w:lineRule="auto"/>
        <w:ind w:firstLine="567"/>
        <w:jc w:val="both"/>
        <w:rPr>
          <w:rFonts w:ascii="Arial" w:hAnsi="Arial" w:cs="Arial"/>
          <w:spacing w:val="-1"/>
        </w:rPr>
      </w:pPr>
      <w:proofErr w:type="spellStart"/>
      <w:r w:rsidRPr="00910069">
        <w:rPr>
          <w:rFonts w:ascii="Arial" w:hAnsi="Arial" w:cs="Arial"/>
          <w:spacing w:val="-1"/>
        </w:rPr>
        <w:t>Cpn</w:t>
      </w:r>
      <w:proofErr w:type="spellEnd"/>
      <w:r w:rsidRPr="00910069">
        <w:rPr>
          <w:rFonts w:ascii="Arial" w:hAnsi="Arial" w:cs="Arial"/>
          <w:spacing w:val="-1"/>
        </w:rPr>
        <w:t xml:space="preserve"> – perskaičiuotas Paslaugų </w:t>
      </w:r>
      <w:r w:rsidR="00904712" w:rsidRPr="00904712">
        <w:rPr>
          <w:rFonts w:ascii="Arial" w:hAnsi="Arial" w:cs="Arial"/>
          <w:spacing w:val="-1"/>
          <w:highlight w:val="lightGray"/>
        </w:rPr>
        <w:t>kaina/</w:t>
      </w:r>
      <w:r w:rsidRPr="00C20200">
        <w:rPr>
          <w:rFonts w:ascii="Arial" w:hAnsi="Arial" w:cs="Arial"/>
          <w:spacing w:val="-1"/>
          <w:highlight w:val="lightGray"/>
        </w:rPr>
        <w:t>įkainis</w:t>
      </w:r>
      <w:r w:rsidR="00C20200">
        <w:rPr>
          <w:rFonts w:ascii="Arial" w:hAnsi="Arial" w:cs="Arial"/>
          <w:spacing w:val="-1"/>
        </w:rPr>
        <w:t xml:space="preserve"> (Eur be PVM)</w:t>
      </w:r>
      <w:r w:rsidRPr="00910069">
        <w:rPr>
          <w:rFonts w:ascii="Arial" w:hAnsi="Arial" w:cs="Arial"/>
          <w:spacing w:val="-1"/>
        </w:rPr>
        <w:t>;</w:t>
      </w:r>
    </w:p>
    <w:p w14:paraId="768E28D9" w14:textId="31E6E486" w:rsidR="00351FC0" w:rsidRPr="00910069" w:rsidRDefault="00351FC0" w:rsidP="00351FC0">
      <w:pPr>
        <w:pStyle w:val="ListParagraph"/>
        <w:tabs>
          <w:tab w:val="left" w:pos="993"/>
        </w:tabs>
        <w:spacing w:after="0" w:line="240" w:lineRule="auto"/>
        <w:ind w:firstLine="567"/>
        <w:jc w:val="both"/>
        <w:rPr>
          <w:rFonts w:ascii="Arial" w:hAnsi="Arial" w:cs="Arial"/>
          <w:spacing w:val="-1"/>
        </w:rPr>
      </w:pPr>
      <w:proofErr w:type="spellStart"/>
      <w:r w:rsidRPr="00910069">
        <w:rPr>
          <w:rFonts w:ascii="Arial" w:hAnsi="Arial" w:cs="Arial"/>
          <w:spacing w:val="-1"/>
        </w:rPr>
        <w:t>Sn</w:t>
      </w:r>
      <w:proofErr w:type="spellEnd"/>
      <w:r w:rsidRPr="00910069">
        <w:rPr>
          <w:rFonts w:ascii="Arial" w:hAnsi="Arial" w:cs="Arial"/>
          <w:spacing w:val="-1"/>
        </w:rPr>
        <w:t xml:space="preserve"> – Sutartyje nustatytas Paslaugų </w:t>
      </w:r>
      <w:r w:rsidR="00904712" w:rsidRPr="00904712">
        <w:rPr>
          <w:rFonts w:ascii="Arial" w:hAnsi="Arial" w:cs="Arial"/>
          <w:spacing w:val="-1"/>
          <w:highlight w:val="lightGray"/>
        </w:rPr>
        <w:t>kaina/</w:t>
      </w:r>
      <w:r w:rsidRPr="00904712">
        <w:rPr>
          <w:rFonts w:ascii="Arial" w:hAnsi="Arial" w:cs="Arial"/>
          <w:spacing w:val="-1"/>
          <w:highlight w:val="lightGray"/>
        </w:rPr>
        <w:t>įkainis</w:t>
      </w:r>
      <w:r w:rsidR="00C20200">
        <w:rPr>
          <w:rFonts w:ascii="Arial" w:hAnsi="Arial" w:cs="Arial"/>
          <w:spacing w:val="-1"/>
        </w:rPr>
        <w:t xml:space="preserve"> (Eur be PVM)</w:t>
      </w:r>
      <w:r w:rsidRPr="00910069">
        <w:rPr>
          <w:rFonts w:ascii="Arial" w:hAnsi="Arial" w:cs="Arial"/>
          <w:spacing w:val="-1"/>
        </w:rPr>
        <w:t>;</w:t>
      </w:r>
    </w:p>
    <w:p w14:paraId="46C206D1" w14:textId="77777777" w:rsidR="00351FC0" w:rsidRPr="00910069" w:rsidRDefault="00351FC0" w:rsidP="00351FC0">
      <w:pPr>
        <w:pStyle w:val="ListParagraph"/>
        <w:tabs>
          <w:tab w:val="left" w:pos="993"/>
        </w:tabs>
        <w:spacing w:after="0" w:line="240" w:lineRule="auto"/>
        <w:ind w:firstLine="567"/>
        <w:jc w:val="both"/>
        <w:rPr>
          <w:rFonts w:ascii="Arial" w:hAnsi="Arial" w:cs="Arial"/>
          <w:spacing w:val="-1"/>
        </w:rPr>
      </w:pPr>
      <w:r w:rsidRPr="00910069">
        <w:rPr>
          <w:rFonts w:ascii="Arial" w:hAnsi="Arial" w:cs="Arial"/>
          <w:spacing w:val="-1"/>
        </w:rPr>
        <w:t>I – Lietuvos Respublikos metinė infliacija pagal suderintą vartotojų kainų indeksą (infliacijos atveju teigiamas dydis, defliacijos atveju – neigiamas).</w:t>
      </w:r>
    </w:p>
    <w:p w14:paraId="1C8C4EAE" w14:textId="62371F1F" w:rsidR="00351FC0" w:rsidRPr="00910069" w:rsidRDefault="00351FC0">
      <w:pPr>
        <w:pStyle w:val="ListParagraph"/>
        <w:tabs>
          <w:tab w:val="left" w:pos="993"/>
        </w:tabs>
        <w:spacing w:after="0" w:line="240" w:lineRule="auto"/>
        <w:ind w:firstLine="567"/>
        <w:jc w:val="both"/>
        <w:rPr>
          <w:rFonts w:ascii="Arial" w:hAnsi="Arial" w:cs="Arial"/>
          <w:spacing w:val="-1"/>
        </w:rPr>
      </w:pPr>
      <w:r w:rsidRPr="00910069">
        <w:rPr>
          <w:rFonts w:ascii="Arial" w:hAnsi="Arial" w:cs="Arial"/>
        </w:rPr>
        <w:t xml:space="preserve">Duomenų šaltinis - </w:t>
      </w:r>
      <w:r w:rsidR="61794616" w:rsidRPr="00910069">
        <w:rPr>
          <w:rFonts w:ascii="Arial" w:hAnsi="Arial" w:cs="Arial"/>
        </w:rPr>
        <w:t>(</w:t>
      </w:r>
      <w:r w:rsidR="61794616" w:rsidRPr="00910069">
        <w:rPr>
          <w:rStyle w:val="Hyperlink"/>
          <w:rFonts w:ascii="Arial" w:eastAsia="Calibri" w:hAnsi="Arial" w:cs="Arial"/>
        </w:rPr>
        <w:t>https://osp.stat.gov.lt/</w:t>
      </w:r>
      <w:r w:rsidR="61794616" w:rsidRPr="00910069">
        <w:rPr>
          <w:rFonts w:ascii="Arial" w:eastAsia="Times New Roman" w:hAnsi="Arial" w:cs="Arial"/>
          <w:color w:val="D13438"/>
          <w:u w:val="single"/>
        </w:rPr>
        <w:t xml:space="preserve"> </w:t>
      </w:r>
      <w:r w:rsidR="61794616" w:rsidRPr="00910069">
        <w:rPr>
          <w:rFonts w:ascii="Arial" w:eastAsia="Calibri" w:hAnsi="Arial" w:cs="Arial"/>
          <w:color w:val="0078D4"/>
          <w:u w:val="single"/>
        </w:rPr>
        <w:t>)</w:t>
      </w:r>
      <w:r w:rsidR="61794616" w:rsidRPr="00910069">
        <w:rPr>
          <w:rFonts w:ascii="Arial" w:hAnsi="Arial" w:cs="Arial"/>
        </w:rPr>
        <w:t xml:space="preserve"> </w:t>
      </w:r>
      <w:r w:rsidRPr="00910069">
        <w:rPr>
          <w:rFonts w:ascii="Arial" w:hAnsi="Arial" w:cs="Arial"/>
        </w:rPr>
        <w:t>, Pagrindiniai Lietuvos Respublikos rodikliai.</w:t>
      </w:r>
    </w:p>
    <w:p w14:paraId="4DB31904" w14:textId="254EC8D9" w:rsidR="00351FC0" w:rsidRPr="00910069" w:rsidRDefault="00351FC0" w:rsidP="00351FC0">
      <w:pPr>
        <w:tabs>
          <w:tab w:val="left" w:pos="993"/>
        </w:tabs>
        <w:spacing w:after="0" w:line="240" w:lineRule="auto"/>
        <w:ind w:firstLine="426"/>
        <w:jc w:val="both"/>
        <w:rPr>
          <w:rFonts w:ascii="Arial" w:hAnsi="Arial" w:cs="Arial"/>
          <w:spacing w:val="-1"/>
        </w:rPr>
      </w:pPr>
      <w:r w:rsidRPr="00910069">
        <w:rPr>
          <w:rFonts w:ascii="Arial" w:hAnsi="Arial" w:cs="Arial"/>
          <w:spacing w:val="-1"/>
        </w:rPr>
        <w:t xml:space="preserve">2.4.2. Perskaičiuota Paslaugų </w:t>
      </w:r>
      <w:r w:rsidRPr="00C86664">
        <w:rPr>
          <w:rFonts w:ascii="Arial" w:hAnsi="Arial" w:cs="Arial"/>
          <w:spacing w:val="-1"/>
          <w:highlight w:val="lightGray"/>
        </w:rPr>
        <w:t>kaina/įkain</w:t>
      </w:r>
      <w:r w:rsidRPr="00904712">
        <w:rPr>
          <w:rFonts w:ascii="Arial" w:hAnsi="Arial" w:cs="Arial"/>
          <w:spacing w:val="-1"/>
          <w:highlight w:val="lightGray"/>
        </w:rPr>
        <w:t>i</w:t>
      </w:r>
      <w:r w:rsidR="00904712" w:rsidRPr="00904712">
        <w:rPr>
          <w:rFonts w:ascii="Arial" w:hAnsi="Arial" w:cs="Arial"/>
          <w:spacing w:val="-1"/>
          <w:highlight w:val="lightGray"/>
        </w:rPr>
        <w:t>ai</w:t>
      </w:r>
      <w:r w:rsidRPr="00910069">
        <w:rPr>
          <w:rFonts w:ascii="Arial" w:hAnsi="Arial" w:cs="Arial"/>
          <w:spacing w:val="-1"/>
        </w:rPr>
        <w:t xml:space="preserve"> įsigalioja nuo abiejų Šalių susitarimo dėl Sutarties pakeitimo pasirašymo dienos, jei pačiame susitarime nenumatyta kitaip, bei galioja tik tai Paslaugų daliai, kuri Užsakovo dar nebuvo užsakyta</w:t>
      </w:r>
      <w:r w:rsidR="00C20200">
        <w:rPr>
          <w:rFonts w:ascii="Arial" w:hAnsi="Arial" w:cs="Arial"/>
          <w:spacing w:val="-1"/>
        </w:rPr>
        <w:t xml:space="preserve">, </w:t>
      </w:r>
      <w:proofErr w:type="spellStart"/>
      <w:r w:rsidR="00C20200">
        <w:rPr>
          <w:rFonts w:ascii="Arial" w:hAnsi="Arial" w:cs="Arial"/>
          <w:spacing w:val="-1"/>
        </w:rPr>
        <w:t>t.y</w:t>
      </w:r>
      <w:proofErr w:type="spellEnd"/>
      <w:r w:rsidR="00C20200">
        <w:rPr>
          <w:rFonts w:ascii="Arial" w:hAnsi="Arial" w:cs="Arial"/>
          <w:spacing w:val="-1"/>
        </w:rPr>
        <w:t xml:space="preserve">. </w:t>
      </w:r>
      <w:r w:rsidR="00C20200" w:rsidRPr="00C20200">
        <w:rPr>
          <w:rFonts w:ascii="Arial" w:hAnsi="Arial" w:cs="Arial"/>
        </w:rPr>
        <w:t>Paslaugoms, kurios nėra priimtos ir apmokėtos.</w:t>
      </w:r>
      <w:r w:rsidRPr="00910069">
        <w:rPr>
          <w:rFonts w:ascii="Arial" w:hAnsi="Arial" w:cs="Arial"/>
          <w:spacing w:val="-1"/>
        </w:rPr>
        <w:t xml:space="preserve"> Už Paslaugas, užsakytas iki susitarimo dėl Paslaugų </w:t>
      </w:r>
      <w:r w:rsidRPr="00C86664">
        <w:rPr>
          <w:rFonts w:ascii="Arial" w:hAnsi="Arial" w:cs="Arial"/>
          <w:spacing w:val="-1"/>
          <w:highlight w:val="lightGray"/>
        </w:rPr>
        <w:t>kainos/įkain</w:t>
      </w:r>
      <w:r w:rsidRPr="00E822F9">
        <w:rPr>
          <w:rFonts w:ascii="Arial" w:hAnsi="Arial" w:cs="Arial"/>
          <w:spacing w:val="-1"/>
          <w:highlight w:val="lightGray"/>
        </w:rPr>
        <w:t>i</w:t>
      </w:r>
      <w:r w:rsidR="00E822F9" w:rsidRPr="00E822F9">
        <w:rPr>
          <w:rFonts w:ascii="Arial" w:hAnsi="Arial" w:cs="Arial"/>
          <w:spacing w:val="-1"/>
          <w:highlight w:val="lightGray"/>
        </w:rPr>
        <w:t>ų</w:t>
      </w:r>
      <w:r w:rsidRPr="00910069">
        <w:rPr>
          <w:rFonts w:ascii="Arial" w:hAnsi="Arial" w:cs="Arial"/>
          <w:spacing w:val="-1"/>
        </w:rPr>
        <w:t xml:space="preserve"> perskaičiavimo pasirašymo dienos, Užsakovas apmoka taikant iki tol galiojusį Paslaugų </w:t>
      </w:r>
      <w:r w:rsidRPr="00C86664">
        <w:rPr>
          <w:rFonts w:ascii="Arial" w:hAnsi="Arial" w:cs="Arial"/>
          <w:spacing w:val="-1"/>
          <w:highlight w:val="lightGray"/>
        </w:rPr>
        <w:t>kainą/įkain</w:t>
      </w:r>
      <w:r w:rsidR="00E822F9" w:rsidRPr="00E822F9">
        <w:rPr>
          <w:rFonts w:ascii="Arial" w:hAnsi="Arial" w:cs="Arial"/>
          <w:spacing w:val="-1"/>
          <w:highlight w:val="lightGray"/>
        </w:rPr>
        <w:t>ius</w:t>
      </w:r>
      <w:r w:rsidRPr="00910069">
        <w:rPr>
          <w:rFonts w:ascii="Arial" w:hAnsi="Arial" w:cs="Arial"/>
          <w:spacing w:val="-1"/>
        </w:rPr>
        <w:t xml:space="preserve">, o už Paslaugas, užsakytas po susitarimo pasirašymo dienos, Paslaugų teikėjui bus apmokama taikant naują Paslaugų </w:t>
      </w:r>
      <w:r w:rsidRPr="00C86664">
        <w:rPr>
          <w:rFonts w:ascii="Arial" w:hAnsi="Arial" w:cs="Arial"/>
          <w:spacing w:val="-1"/>
          <w:highlight w:val="lightGray"/>
        </w:rPr>
        <w:t>kainą/</w:t>
      </w:r>
      <w:r w:rsidRPr="00E822F9">
        <w:rPr>
          <w:rFonts w:ascii="Arial" w:hAnsi="Arial" w:cs="Arial"/>
          <w:spacing w:val="-1"/>
          <w:highlight w:val="lightGray"/>
        </w:rPr>
        <w:t>įkain</w:t>
      </w:r>
      <w:r w:rsidR="00E822F9" w:rsidRPr="00E822F9">
        <w:rPr>
          <w:rFonts w:ascii="Arial" w:hAnsi="Arial" w:cs="Arial"/>
          <w:spacing w:val="-1"/>
          <w:highlight w:val="lightGray"/>
        </w:rPr>
        <w:t>ius</w:t>
      </w:r>
      <w:r w:rsidRPr="00E822F9">
        <w:rPr>
          <w:rFonts w:ascii="Arial" w:hAnsi="Arial" w:cs="Arial"/>
          <w:spacing w:val="-1"/>
          <w:highlight w:val="lightGray"/>
        </w:rPr>
        <w:t>.</w:t>
      </w:r>
    </w:p>
    <w:p w14:paraId="6C5320C6" w14:textId="52F22318" w:rsidR="00FC6D47" w:rsidRPr="00910069" w:rsidRDefault="00351FC0" w:rsidP="00351FC0">
      <w:pPr>
        <w:tabs>
          <w:tab w:val="left" w:pos="709"/>
        </w:tabs>
        <w:spacing w:after="0" w:line="240" w:lineRule="auto"/>
        <w:ind w:firstLine="360"/>
        <w:jc w:val="both"/>
        <w:rPr>
          <w:rFonts w:ascii="Arial" w:hAnsi="Arial" w:cs="Arial"/>
          <w:spacing w:val="-1"/>
        </w:rPr>
      </w:pPr>
      <w:r w:rsidRPr="00910069">
        <w:rPr>
          <w:rFonts w:ascii="Arial" w:hAnsi="Arial" w:cs="Arial"/>
          <w:spacing w:val="-1"/>
        </w:rPr>
        <w:t xml:space="preserve">2.4.3. Paslaugų kainos/įkainio perskaičiavimas įforminamas Šalių pasirašomu susitarimu, kuriame užfiksuojama perskaičiuota Paslaugų </w:t>
      </w:r>
      <w:r w:rsidRPr="00C20200">
        <w:rPr>
          <w:rFonts w:ascii="Arial" w:hAnsi="Arial" w:cs="Arial"/>
          <w:spacing w:val="-1"/>
          <w:highlight w:val="lightGray"/>
        </w:rPr>
        <w:t>kaina/įkai</w:t>
      </w:r>
      <w:r w:rsidRPr="00E822F9">
        <w:rPr>
          <w:rFonts w:ascii="Arial" w:hAnsi="Arial" w:cs="Arial"/>
          <w:spacing w:val="-1"/>
          <w:highlight w:val="lightGray"/>
        </w:rPr>
        <w:t>ni</w:t>
      </w:r>
      <w:r w:rsidR="00E822F9" w:rsidRPr="00E822F9">
        <w:rPr>
          <w:rFonts w:ascii="Arial" w:hAnsi="Arial" w:cs="Arial"/>
          <w:spacing w:val="-1"/>
          <w:highlight w:val="lightGray"/>
        </w:rPr>
        <w:t>ai</w:t>
      </w:r>
      <w:r w:rsidRPr="00910069">
        <w:rPr>
          <w:rFonts w:ascii="Arial" w:hAnsi="Arial" w:cs="Arial"/>
          <w:spacing w:val="-1"/>
        </w:rPr>
        <w:t xml:space="preserve"> ir šio perskaičiavimo įsigaliojimo sąlygos.</w:t>
      </w:r>
    </w:p>
    <w:p w14:paraId="07E74B56" w14:textId="77777777" w:rsidR="00351FC0" w:rsidRPr="00910069" w:rsidRDefault="00351FC0" w:rsidP="0092263A">
      <w:pPr>
        <w:tabs>
          <w:tab w:val="left" w:pos="709"/>
        </w:tabs>
        <w:spacing w:after="0" w:line="240" w:lineRule="auto"/>
        <w:ind w:firstLine="360"/>
        <w:jc w:val="both"/>
        <w:rPr>
          <w:rFonts w:ascii="Arial" w:hAnsi="Arial" w:cs="Arial"/>
          <w:bCs/>
        </w:rPr>
      </w:pPr>
    </w:p>
    <w:p w14:paraId="79014C40" w14:textId="5BCD4168" w:rsidR="00540279" w:rsidRPr="00910069" w:rsidRDefault="00B26941" w:rsidP="00B62295">
      <w:pPr>
        <w:tabs>
          <w:tab w:val="left" w:pos="709"/>
        </w:tabs>
        <w:spacing w:after="0" w:line="240" w:lineRule="auto"/>
        <w:ind w:firstLine="360"/>
        <w:jc w:val="center"/>
        <w:rPr>
          <w:rFonts w:ascii="Arial" w:hAnsi="Arial" w:cs="Arial"/>
          <w:b/>
        </w:rPr>
      </w:pPr>
      <w:r w:rsidRPr="00910069">
        <w:rPr>
          <w:rFonts w:ascii="Arial" w:hAnsi="Arial" w:cs="Arial"/>
          <w:b/>
        </w:rPr>
        <w:t>3. PASLAUGŲ SUTEIKIMAS</w:t>
      </w:r>
    </w:p>
    <w:p w14:paraId="39115CF0" w14:textId="1555A663" w:rsidR="00074CEC" w:rsidRPr="00910069" w:rsidRDefault="00540279" w:rsidP="00991E56">
      <w:pPr>
        <w:shd w:val="clear" w:color="auto" w:fill="FFFFFF"/>
        <w:spacing w:after="0" w:line="240" w:lineRule="auto"/>
        <w:ind w:firstLine="360"/>
        <w:jc w:val="both"/>
        <w:rPr>
          <w:rFonts w:ascii="Arial" w:hAnsi="Arial" w:cs="Arial"/>
          <w:i/>
        </w:rPr>
      </w:pPr>
      <w:r w:rsidRPr="00910069">
        <w:rPr>
          <w:rFonts w:ascii="Arial" w:hAnsi="Arial" w:cs="Arial"/>
        </w:rPr>
        <w:t xml:space="preserve">3.1. </w:t>
      </w:r>
      <w:r w:rsidR="004B2269" w:rsidRPr="00910069">
        <w:rPr>
          <w:rFonts w:ascii="Arial" w:hAnsi="Arial" w:cs="Arial"/>
        </w:rPr>
        <w:t>Paslaugos</w:t>
      </w:r>
      <w:r w:rsidRPr="00910069">
        <w:rPr>
          <w:rFonts w:ascii="Arial" w:hAnsi="Arial" w:cs="Arial"/>
        </w:rPr>
        <w:t xml:space="preserve"> turi būti </w:t>
      </w:r>
      <w:r w:rsidR="004B2269" w:rsidRPr="00910069">
        <w:rPr>
          <w:rFonts w:ascii="Arial" w:hAnsi="Arial" w:cs="Arial"/>
        </w:rPr>
        <w:t>suteiktos</w:t>
      </w:r>
      <w:permStart w:id="1071457370" w:edGrp="everyone"/>
      <w:r w:rsidR="006F413C" w:rsidRPr="00910069">
        <w:rPr>
          <w:rFonts w:ascii="Arial" w:eastAsia="Calibri" w:hAnsi="Arial" w:cs="Arial"/>
          <w:i/>
        </w:rPr>
        <w:t xml:space="preserve">: </w:t>
      </w:r>
      <w:r w:rsidR="00B424FE" w:rsidRPr="00B424FE">
        <w:rPr>
          <w:rFonts w:ascii="Arial" w:eastAsia="Calibri" w:hAnsi="Arial" w:cs="Arial"/>
          <w:i/>
        </w:rPr>
        <w:t>Te</w:t>
      </w:r>
      <w:r w:rsidR="006F1B77">
        <w:rPr>
          <w:rFonts w:ascii="Arial" w:eastAsia="Calibri" w:hAnsi="Arial" w:cs="Arial"/>
          <w:i/>
        </w:rPr>
        <w:t>i</w:t>
      </w:r>
      <w:r w:rsidR="00B424FE" w:rsidRPr="00B424FE">
        <w:rPr>
          <w:rFonts w:ascii="Arial" w:eastAsia="Calibri" w:hAnsi="Arial" w:cs="Arial"/>
          <w:i/>
        </w:rPr>
        <w:t xml:space="preserve">kėjas privalo </w:t>
      </w:r>
      <w:r w:rsidR="006F1B77">
        <w:rPr>
          <w:rFonts w:ascii="Arial" w:eastAsia="Calibri" w:hAnsi="Arial" w:cs="Arial"/>
          <w:i/>
        </w:rPr>
        <w:t>teikti paslaugas</w:t>
      </w:r>
      <w:r w:rsidR="00B424FE" w:rsidRPr="00B424FE">
        <w:rPr>
          <w:rFonts w:ascii="Arial" w:eastAsia="Calibri" w:hAnsi="Arial" w:cs="Arial"/>
          <w:i/>
        </w:rPr>
        <w:t xml:space="preserve"> pagal su Užsakovu suderintą grafiką, bet ne vėliau kaip per 21 (dvidešimt vieną) kalendorinę dieną nuo Užsakovo užsakymo pateikimo dienos</w:t>
      </w:r>
      <w:r w:rsidR="001B7C97">
        <w:rPr>
          <w:rFonts w:ascii="Arial" w:eastAsia="Calibri" w:hAnsi="Arial" w:cs="Arial"/>
          <w:i/>
        </w:rPr>
        <w:t xml:space="preserve">, kaip nurodyta </w:t>
      </w:r>
      <w:r w:rsidR="0078752E">
        <w:rPr>
          <w:rFonts w:ascii="Arial" w:eastAsia="Calibri" w:hAnsi="Arial" w:cs="Arial"/>
          <w:i/>
        </w:rPr>
        <w:t>Sutarties 1 priede Techninė specifikacija</w:t>
      </w:r>
      <w:r w:rsidR="00A66D9E" w:rsidRPr="00910069">
        <w:rPr>
          <w:rFonts w:ascii="Arial" w:hAnsi="Arial" w:cs="Arial"/>
          <w:i/>
        </w:rPr>
        <w:t>.</w:t>
      </w:r>
      <w:r w:rsidR="006F413C" w:rsidRPr="00910069">
        <w:rPr>
          <w:rFonts w:ascii="Arial" w:hAnsi="Arial" w:cs="Arial"/>
          <w:i/>
        </w:rPr>
        <w:t xml:space="preserve"> </w:t>
      </w:r>
    </w:p>
    <w:p w14:paraId="14F0A0D2" w14:textId="17209755" w:rsidR="006F413C" w:rsidRPr="00910069" w:rsidRDefault="00074CEC" w:rsidP="00991E56">
      <w:pPr>
        <w:shd w:val="clear" w:color="auto" w:fill="FFFFFF"/>
        <w:spacing w:after="0" w:line="240" w:lineRule="auto"/>
        <w:ind w:firstLine="360"/>
        <w:jc w:val="both"/>
        <w:rPr>
          <w:rFonts w:ascii="Arial" w:hAnsi="Arial" w:cs="Arial"/>
          <w:i/>
        </w:rPr>
      </w:pPr>
      <w:r w:rsidRPr="00B0763A">
        <w:rPr>
          <w:rFonts w:ascii="Arial" w:hAnsi="Arial" w:cs="Arial"/>
          <w:iCs/>
        </w:rPr>
        <w:t>3.2</w:t>
      </w:r>
      <w:r w:rsidRPr="00910069">
        <w:rPr>
          <w:rFonts w:ascii="Arial" w:hAnsi="Arial" w:cs="Arial"/>
          <w:i/>
        </w:rPr>
        <w:t xml:space="preserve">. </w:t>
      </w:r>
      <w:r w:rsidR="00375A42" w:rsidRPr="00910069">
        <w:rPr>
          <w:rFonts w:ascii="Arial" w:hAnsi="Arial" w:cs="Arial"/>
        </w:rPr>
        <w:t xml:space="preserve">Bendras Paslaugų suteikimo terminas negali viršyti </w:t>
      </w:r>
      <w:r w:rsidR="00BC000A">
        <w:rPr>
          <w:rFonts w:ascii="Arial" w:hAnsi="Arial" w:cs="Arial"/>
        </w:rPr>
        <w:t xml:space="preserve">36 </w:t>
      </w:r>
      <w:r w:rsidR="00375A42" w:rsidRPr="00910069">
        <w:rPr>
          <w:rFonts w:ascii="Arial" w:hAnsi="Arial" w:cs="Arial"/>
        </w:rPr>
        <w:t>(</w:t>
      </w:r>
      <w:r w:rsidR="00BC000A">
        <w:rPr>
          <w:rStyle w:val="Laukeliai"/>
          <w:rFonts w:cs="Arial"/>
          <w:i/>
          <w:sz w:val="22"/>
        </w:rPr>
        <w:t>trisdešimt šešių</w:t>
      </w:r>
      <w:r w:rsidR="00375A42" w:rsidRPr="00910069">
        <w:rPr>
          <w:rFonts w:ascii="Arial" w:hAnsi="Arial" w:cs="Arial"/>
        </w:rPr>
        <w:t>)</w:t>
      </w:r>
      <w:r w:rsidR="00BC000A">
        <w:rPr>
          <w:rFonts w:ascii="Arial" w:hAnsi="Arial" w:cs="Arial"/>
        </w:rPr>
        <w:t xml:space="preserve"> mėnesių</w:t>
      </w:r>
      <w:r w:rsidR="00375A42" w:rsidRPr="00910069">
        <w:rPr>
          <w:rFonts w:ascii="Arial" w:hAnsi="Arial" w:cs="Arial"/>
        </w:rPr>
        <w:t xml:space="preserve"> nuo Sutarties įsigaliojimo dienos. </w:t>
      </w:r>
    </w:p>
    <w:p w14:paraId="2A93ABE2" w14:textId="51BF87FA" w:rsidR="00271EAD" w:rsidRDefault="00F7788C" w:rsidP="5FE57217">
      <w:pPr>
        <w:shd w:val="clear" w:color="auto" w:fill="FFFFFF" w:themeFill="background1"/>
        <w:spacing w:after="0" w:line="240" w:lineRule="auto"/>
        <w:ind w:firstLine="360"/>
        <w:jc w:val="both"/>
        <w:rPr>
          <w:rFonts w:ascii="Arial" w:hAnsi="Arial" w:cs="Arial"/>
        </w:rPr>
      </w:pPr>
      <w:r w:rsidRPr="00910069">
        <w:rPr>
          <w:rFonts w:ascii="Arial" w:hAnsi="Arial" w:cs="Arial"/>
        </w:rPr>
        <w:t xml:space="preserve">3.3. Šalys susitaria, kad </w:t>
      </w:r>
      <w:r w:rsidR="00CE3F6C" w:rsidRPr="00910069">
        <w:rPr>
          <w:rFonts w:ascii="Arial" w:hAnsi="Arial" w:cs="Arial"/>
        </w:rPr>
        <w:t>esmin</w:t>
      </w:r>
      <w:r w:rsidR="004B143C">
        <w:rPr>
          <w:rFonts w:ascii="Arial" w:hAnsi="Arial" w:cs="Arial"/>
        </w:rPr>
        <w:t>iais</w:t>
      </w:r>
      <w:r w:rsidRPr="00910069">
        <w:rPr>
          <w:rFonts w:ascii="Arial" w:hAnsi="Arial" w:cs="Arial"/>
        </w:rPr>
        <w:t xml:space="preserve"> Sutarties sąlyg</w:t>
      </w:r>
      <w:r w:rsidR="004B143C">
        <w:rPr>
          <w:rFonts w:ascii="Arial" w:hAnsi="Arial" w:cs="Arial"/>
        </w:rPr>
        <w:t>ų pažeidimais</w:t>
      </w:r>
      <w:r w:rsidRPr="00910069">
        <w:rPr>
          <w:rFonts w:ascii="Arial" w:hAnsi="Arial" w:cs="Arial"/>
        </w:rPr>
        <w:t xml:space="preserve"> laikys šiuos </w:t>
      </w:r>
      <w:r w:rsidR="004C7B35">
        <w:rPr>
          <w:rFonts w:ascii="Arial" w:hAnsi="Arial" w:cs="Arial"/>
        </w:rPr>
        <w:t>pažeidimus</w:t>
      </w:r>
      <w:r w:rsidRPr="00910069">
        <w:rPr>
          <w:rFonts w:ascii="Arial" w:hAnsi="Arial" w:cs="Arial"/>
        </w:rPr>
        <w:t xml:space="preserve">: </w:t>
      </w:r>
    </w:p>
    <w:p w14:paraId="2676FE06" w14:textId="143D2E5B" w:rsidR="009D6772" w:rsidRDefault="00271EAD" w:rsidP="00944B82">
      <w:pPr>
        <w:shd w:val="clear" w:color="auto" w:fill="FFFFFF" w:themeFill="background1"/>
        <w:spacing w:after="0" w:line="240" w:lineRule="auto"/>
        <w:ind w:firstLine="360"/>
        <w:jc w:val="both"/>
        <w:rPr>
          <w:rFonts w:ascii="Arial" w:hAnsi="Arial" w:cs="Arial"/>
        </w:rPr>
      </w:pPr>
      <w:r>
        <w:rPr>
          <w:rFonts w:ascii="Arial" w:hAnsi="Arial" w:cs="Arial"/>
        </w:rPr>
        <w:t>3.3.1</w:t>
      </w:r>
      <w:r w:rsidR="00DC2135">
        <w:rPr>
          <w:rFonts w:ascii="Arial" w:hAnsi="Arial" w:cs="Arial"/>
        </w:rPr>
        <w:t>.</w:t>
      </w:r>
      <w:r>
        <w:rPr>
          <w:rFonts w:ascii="Arial" w:hAnsi="Arial" w:cs="Arial"/>
        </w:rPr>
        <w:t xml:space="preserve"> </w:t>
      </w:r>
      <w:r w:rsidR="002D4B1F" w:rsidRPr="002D4B1F">
        <w:rPr>
          <w:rFonts w:ascii="Arial" w:hAnsi="Arial" w:cs="Arial"/>
        </w:rPr>
        <w:t>jei bent viena iš gatvių nebus papuošta ir įžiebta bent vienai iš techninėje specifikacijoje (Sutarties 1 priede) nurodytai šventei</w:t>
      </w:r>
      <w:r w:rsidR="00DC2135">
        <w:rPr>
          <w:rFonts w:ascii="Arial" w:hAnsi="Arial" w:cs="Arial"/>
        </w:rPr>
        <w:t>;</w:t>
      </w:r>
    </w:p>
    <w:p w14:paraId="5E60A409" w14:textId="2AC4477B" w:rsidR="00DC2135" w:rsidRDefault="00DC2135" w:rsidP="00944B82">
      <w:pPr>
        <w:shd w:val="clear" w:color="auto" w:fill="FFFFFF" w:themeFill="background1"/>
        <w:spacing w:after="0" w:line="240" w:lineRule="auto"/>
        <w:ind w:firstLine="360"/>
        <w:jc w:val="both"/>
        <w:rPr>
          <w:rFonts w:ascii="Arial" w:hAnsi="Arial" w:cs="Arial"/>
        </w:rPr>
      </w:pPr>
      <w:r>
        <w:rPr>
          <w:rFonts w:ascii="Arial" w:hAnsi="Arial" w:cs="Arial"/>
        </w:rPr>
        <w:t xml:space="preserve">3.3.2. </w:t>
      </w:r>
      <w:r w:rsidR="003D1781" w:rsidRPr="003D1781">
        <w:rPr>
          <w:rFonts w:ascii="Arial" w:hAnsi="Arial" w:cs="Arial"/>
        </w:rPr>
        <w:t>jei bent vienoje gatvėje nešviečia daugiau nei 25 proc. šviečiančių dekoratyvinių elementų daugiau nei 2 (dvi) kalendorines dienas</w:t>
      </w:r>
      <w:r w:rsidR="00E25FC8" w:rsidRPr="00E25FC8">
        <w:rPr>
          <w:rFonts w:ascii="Arial" w:hAnsi="Arial" w:cs="Arial"/>
        </w:rPr>
        <w:t>;</w:t>
      </w:r>
    </w:p>
    <w:p w14:paraId="1CF17B76" w14:textId="44527A5F" w:rsidR="00772F35" w:rsidRPr="00772F35" w:rsidRDefault="00C37EC9" w:rsidP="002B5F35">
      <w:pPr>
        <w:shd w:val="clear" w:color="auto" w:fill="FFFFFF" w:themeFill="background1"/>
        <w:spacing w:after="0" w:line="240" w:lineRule="auto"/>
        <w:ind w:firstLine="360"/>
        <w:jc w:val="both"/>
        <w:rPr>
          <w:rFonts w:ascii="Arial" w:hAnsi="Arial" w:cs="Arial"/>
        </w:rPr>
      </w:pPr>
      <w:r>
        <w:rPr>
          <w:rFonts w:ascii="Arial" w:hAnsi="Arial" w:cs="Arial"/>
        </w:rPr>
        <w:t xml:space="preserve">3.3.3. </w:t>
      </w:r>
      <w:r w:rsidR="00772F35" w:rsidRPr="00772F35">
        <w:rPr>
          <w:rFonts w:ascii="Arial" w:hAnsi="Arial" w:cs="Arial"/>
        </w:rPr>
        <w:t xml:space="preserve">jei </w:t>
      </w:r>
      <w:r w:rsidR="003D1781">
        <w:rPr>
          <w:rFonts w:ascii="Arial" w:hAnsi="Arial" w:cs="Arial"/>
        </w:rPr>
        <w:t>Užsakovas</w:t>
      </w:r>
      <w:r w:rsidR="00772F35" w:rsidRPr="00772F35">
        <w:rPr>
          <w:rFonts w:ascii="Arial" w:hAnsi="Arial" w:cs="Arial"/>
        </w:rPr>
        <w:t xml:space="preserve"> 2 (du) kartus per visą Paslaugų teikimo laikotarpį užfiksuos ir informuos Paslaugų teikėją, kad bent vienoje gatvėje nukrito ir (ar) atsikabino bent vienas šviečiantis dekoratyvinis elementas;</w:t>
      </w:r>
    </w:p>
    <w:p w14:paraId="771A19E2" w14:textId="04E701F2" w:rsidR="00772F35" w:rsidRPr="00772F35" w:rsidRDefault="008A7444" w:rsidP="002B5F35">
      <w:pPr>
        <w:shd w:val="clear" w:color="auto" w:fill="FFFFFF" w:themeFill="background1"/>
        <w:spacing w:after="0" w:line="240" w:lineRule="auto"/>
        <w:ind w:firstLine="360"/>
        <w:jc w:val="both"/>
        <w:rPr>
          <w:rFonts w:ascii="Arial" w:hAnsi="Arial" w:cs="Arial"/>
        </w:rPr>
      </w:pPr>
      <w:r>
        <w:rPr>
          <w:rFonts w:ascii="Arial" w:hAnsi="Arial" w:cs="Arial"/>
        </w:rPr>
        <w:t>3.3</w:t>
      </w:r>
      <w:r w:rsidR="00772F35" w:rsidRPr="00772F35">
        <w:rPr>
          <w:rFonts w:ascii="Arial" w:hAnsi="Arial" w:cs="Arial"/>
        </w:rPr>
        <w:t>.4. ekonominio naudingumo kriterijaus dėl pasiūlytų vizualizacijų bei jų aprašymų nesilaikymas;</w:t>
      </w:r>
    </w:p>
    <w:p w14:paraId="3F5FDFE6" w14:textId="4FE60C67" w:rsidR="00772F35" w:rsidRPr="00772F35" w:rsidRDefault="008A7444" w:rsidP="002B5F35">
      <w:pPr>
        <w:shd w:val="clear" w:color="auto" w:fill="FFFFFF" w:themeFill="background1"/>
        <w:spacing w:after="0" w:line="240" w:lineRule="auto"/>
        <w:ind w:firstLine="360"/>
        <w:jc w:val="both"/>
        <w:rPr>
          <w:rFonts w:ascii="Arial" w:hAnsi="Arial" w:cs="Arial"/>
        </w:rPr>
      </w:pPr>
      <w:r>
        <w:rPr>
          <w:rFonts w:ascii="Arial" w:hAnsi="Arial" w:cs="Arial"/>
        </w:rPr>
        <w:lastRenderedPageBreak/>
        <w:t>3.3</w:t>
      </w:r>
      <w:r w:rsidR="00772F35" w:rsidRPr="00772F35">
        <w:rPr>
          <w:rFonts w:ascii="Arial" w:hAnsi="Arial" w:cs="Arial"/>
        </w:rPr>
        <w:t xml:space="preserve">.5. naujo arba pratęsto Sutarties užtikrinimo nepateikimas nurodyta tvarka (išskyrus pirminį Sutarties užtikrinimą); </w:t>
      </w:r>
    </w:p>
    <w:p w14:paraId="5C1D4A80" w14:textId="50120C39" w:rsidR="00772F35" w:rsidRPr="00772F35" w:rsidRDefault="00B3072B" w:rsidP="002B5F35">
      <w:pPr>
        <w:shd w:val="clear" w:color="auto" w:fill="FFFFFF" w:themeFill="background1"/>
        <w:spacing w:after="0" w:line="240" w:lineRule="auto"/>
        <w:ind w:firstLine="360"/>
        <w:jc w:val="both"/>
        <w:rPr>
          <w:rFonts w:ascii="Arial" w:hAnsi="Arial" w:cs="Arial"/>
        </w:rPr>
      </w:pPr>
      <w:r>
        <w:rPr>
          <w:rFonts w:ascii="Arial" w:hAnsi="Arial" w:cs="Arial"/>
        </w:rPr>
        <w:t>3.3</w:t>
      </w:r>
      <w:r w:rsidR="00772F35" w:rsidRPr="00772F35">
        <w:rPr>
          <w:rFonts w:ascii="Arial" w:hAnsi="Arial" w:cs="Arial"/>
        </w:rPr>
        <w:t>.6.</w:t>
      </w:r>
      <w:r w:rsidR="00772F35" w:rsidRPr="00772F35">
        <w:rPr>
          <w:rFonts w:ascii="Arial" w:hAnsi="Arial" w:cs="Arial"/>
        </w:rPr>
        <w:tab/>
        <w:t>jei Paslaugų teikėjas pažeidžia Sutartyje nustatytus įsipareigojimus dėl konfidencialumo;</w:t>
      </w:r>
    </w:p>
    <w:p w14:paraId="0178299B" w14:textId="6791ADD1" w:rsidR="00C37EC9" w:rsidRDefault="00B3072B" w:rsidP="00944B82">
      <w:pPr>
        <w:shd w:val="clear" w:color="auto" w:fill="FFFFFF" w:themeFill="background1"/>
        <w:spacing w:after="0" w:line="240" w:lineRule="auto"/>
        <w:ind w:firstLine="360"/>
        <w:jc w:val="both"/>
        <w:rPr>
          <w:rFonts w:ascii="Arial" w:hAnsi="Arial" w:cs="Arial"/>
        </w:rPr>
      </w:pPr>
      <w:r>
        <w:rPr>
          <w:rFonts w:ascii="Arial" w:hAnsi="Arial" w:cs="Arial"/>
        </w:rPr>
        <w:t>3.3</w:t>
      </w:r>
      <w:r w:rsidR="00772F35" w:rsidRPr="00772F35">
        <w:rPr>
          <w:rFonts w:ascii="Arial" w:hAnsi="Arial" w:cs="Arial"/>
        </w:rPr>
        <w:t>.7.</w:t>
      </w:r>
      <w:r w:rsidR="00772F35" w:rsidRPr="00772F35">
        <w:rPr>
          <w:rFonts w:ascii="Arial" w:hAnsi="Arial" w:cs="Arial"/>
        </w:rPr>
        <w:tab/>
        <w:t>jei Paslaugų teikėjas be Kliento žinios pasitelkia Sutarčiai vykdyti naują subteikėją</w:t>
      </w:r>
      <w:r w:rsidR="002925B6">
        <w:rPr>
          <w:rFonts w:ascii="Arial" w:hAnsi="Arial" w:cs="Arial"/>
        </w:rPr>
        <w:t>.</w:t>
      </w:r>
    </w:p>
    <w:p w14:paraId="4D05AD22" w14:textId="5A4A6241" w:rsidR="0087650C" w:rsidRPr="00910069" w:rsidRDefault="0087650C" w:rsidP="5FE57217">
      <w:pPr>
        <w:shd w:val="clear" w:color="auto" w:fill="FFFFFF" w:themeFill="background1"/>
        <w:spacing w:after="0" w:line="240" w:lineRule="auto"/>
        <w:ind w:firstLine="360"/>
        <w:jc w:val="both"/>
        <w:rPr>
          <w:rFonts w:ascii="Arial" w:hAnsi="Arial" w:cs="Arial"/>
          <w:i/>
          <w:iCs/>
        </w:rPr>
      </w:pPr>
    </w:p>
    <w:p w14:paraId="0F0B67B5" w14:textId="0286300E" w:rsidR="00B0763A" w:rsidRDefault="006F413C" w:rsidP="3791DC67">
      <w:pPr>
        <w:shd w:val="clear" w:color="auto" w:fill="FFFFFF" w:themeFill="background1"/>
        <w:spacing w:after="0" w:line="240" w:lineRule="auto"/>
        <w:ind w:firstLine="360"/>
        <w:jc w:val="both"/>
        <w:rPr>
          <w:rFonts w:ascii="Arial" w:hAnsi="Arial" w:cs="Arial"/>
          <w:i/>
          <w:iCs/>
        </w:rPr>
      </w:pPr>
      <w:r w:rsidRPr="3791DC67">
        <w:rPr>
          <w:rFonts w:ascii="Arial" w:hAnsi="Arial" w:cs="Arial"/>
        </w:rPr>
        <w:t>3.</w:t>
      </w:r>
      <w:r w:rsidR="001C68A2" w:rsidRPr="3791DC67">
        <w:rPr>
          <w:rFonts w:ascii="Arial" w:eastAsia="Calibri" w:hAnsi="Arial" w:cs="Arial"/>
        </w:rPr>
        <w:t>4</w:t>
      </w:r>
      <w:r w:rsidRPr="3791DC67">
        <w:rPr>
          <w:rFonts w:ascii="Arial" w:eastAsia="Calibri" w:hAnsi="Arial" w:cs="Arial"/>
        </w:rPr>
        <w:t>.</w:t>
      </w:r>
      <w:r w:rsidRPr="3791DC67">
        <w:rPr>
          <w:rFonts w:ascii="Arial" w:hAnsi="Arial" w:cs="Arial"/>
        </w:rPr>
        <w:t xml:space="preserve"> </w:t>
      </w:r>
      <w:r w:rsidR="00B0763A" w:rsidRPr="3791DC67">
        <w:rPr>
          <w:rFonts w:ascii="Arial" w:hAnsi="Arial" w:cs="Arial"/>
        </w:rPr>
        <w:t xml:space="preserve"> Šalys susitaria, kad dideli </w:t>
      </w:r>
      <w:r w:rsidR="005272DA" w:rsidRPr="3791DC67">
        <w:rPr>
          <w:rFonts w:ascii="Arial" w:hAnsi="Arial" w:cs="Arial"/>
        </w:rPr>
        <w:t>arba</w:t>
      </w:r>
      <w:r w:rsidR="00B0763A" w:rsidRPr="3791DC67">
        <w:rPr>
          <w:rFonts w:ascii="Arial" w:hAnsi="Arial" w:cs="Arial"/>
        </w:rPr>
        <w:t xml:space="preserve"> nuolatiniai Sutarties sąlygų vykdymo trūkumai bus laikomi</w:t>
      </w:r>
      <w:r w:rsidR="00C10CC2">
        <w:rPr>
          <w:rFonts w:ascii="Arial" w:hAnsi="Arial" w:cs="Arial"/>
        </w:rPr>
        <w:t xml:space="preserve"> jeigu sutarties vykdymo laikotarpiu</w:t>
      </w:r>
      <w:r w:rsidR="00B0763A" w:rsidRPr="3791DC67">
        <w:rPr>
          <w:rFonts w:ascii="Arial" w:hAnsi="Arial" w:cs="Arial"/>
        </w:rPr>
        <w:t xml:space="preserve">: </w:t>
      </w:r>
    </w:p>
    <w:p w14:paraId="4AC61F11" w14:textId="5AF82C2C" w:rsidR="1A6B5359" w:rsidRDefault="1A6B5359" w:rsidP="3791DC67">
      <w:pPr>
        <w:shd w:val="clear" w:color="auto" w:fill="FFFFFF" w:themeFill="background1"/>
        <w:spacing w:after="0" w:line="240" w:lineRule="auto"/>
        <w:ind w:firstLine="360"/>
        <w:jc w:val="both"/>
        <w:rPr>
          <w:rFonts w:ascii="Arial" w:eastAsia="Calibri" w:hAnsi="Arial" w:cs="Arial"/>
          <w:i/>
          <w:iCs/>
        </w:rPr>
      </w:pPr>
      <w:r w:rsidRPr="3791DC67">
        <w:rPr>
          <w:rFonts w:ascii="Arial" w:hAnsi="Arial" w:cs="Arial"/>
          <w:i/>
          <w:iCs/>
        </w:rPr>
        <w:t xml:space="preserve">3.4.1. </w:t>
      </w:r>
      <w:r w:rsidR="42E4D7A1" w:rsidRPr="3791DC67">
        <w:rPr>
          <w:rFonts w:ascii="Arial" w:hAnsi="Arial" w:cs="Arial"/>
          <w:i/>
          <w:iCs/>
        </w:rPr>
        <w:t xml:space="preserve"> </w:t>
      </w:r>
      <w:r w:rsidR="42E4D7A1" w:rsidRPr="3791DC67">
        <w:rPr>
          <w:rFonts w:ascii="Arial" w:eastAsia="Calibri" w:hAnsi="Arial" w:cs="Arial"/>
          <w:i/>
          <w:iCs/>
        </w:rPr>
        <w:t>jei bent vienoje gatvėje nešviečia daugiau nei 35</w:t>
      </w:r>
      <w:r w:rsidR="3344ACF4" w:rsidRPr="3791DC67">
        <w:rPr>
          <w:rFonts w:ascii="Arial" w:eastAsia="Calibri" w:hAnsi="Arial" w:cs="Arial"/>
          <w:i/>
          <w:iCs/>
        </w:rPr>
        <w:t xml:space="preserve"> </w:t>
      </w:r>
      <w:r w:rsidR="42E4D7A1" w:rsidRPr="3791DC67">
        <w:rPr>
          <w:rFonts w:ascii="Arial" w:eastAsia="Calibri" w:hAnsi="Arial" w:cs="Arial"/>
          <w:i/>
          <w:iCs/>
        </w:rPr>
        <w:t>proc. šviečiančių dekoratyvinių elementų daugiau nei 2 (dvi) kalendorines dienas</w:t>
      </w:r>
      <w:r w:rsidR="2FA9016C" w:rsidRPr="3791DC67">
        <w:rPr>
          <w:rFonts w:ascii="Arial" w:eastAsia="Calibri" w:hAnsi="Arial" w:cs="Arial"/>
          <w:i/>
          <w:iCs/>
        </w:rPr>
        <w:t>;</w:t>
      </w:r>
    </w:p>
    <w:p w14:paraId="5A2B5E4E" w14:textId="4A388ECF" w:rsidR="47729D15" w:rsidRDefault="47729D15" w:rsidP="3791DC67">
      <w:pPr>
        <w:shd w:val="clear" w:color="auto" w:fill="FFFFFF" w:themeFill="background1"/>
        <w:spacing w:after="0" w:line="240" w:lineRule="auto"/>
        <w:ind w:firstLine="360"/>
        <w:jc w:val="both"/>
        <w:rPr>
          <w:rFonts w:ascii="Arial" w:eastAsia="Calibri" w:hAnsi="Arial" w:cs="Arial"/>
          <w:i/>
          <w:iCs/>
        </w:rPr>
      </w:pPr>
      <w:r w:rsidRPr="3791DC67">
        <w:rPr>
          <w:rFonts w:ascii="Arial" w:eastAsia="Calibri" w:hAnsi="Arial" w:cs="Arial"/>
          <w:i/>
          <w:iCs/>
        </w:rPr>
        <w:t>3.4.2. jei s</w:t>
      </w:r>
      <w:r w:rsidRPr="3791DC67">
        <w:rPr>
          <w:rFonts w:ascii="Arial" w:eastAsia="Calibri" w:hAnsi="Arial" w:cs="Arial"/>
          <w:i/>
          <w:iCs/>
          <w:color w:val="000000" w:themeColor="text1"/>
        </w:rPr>
        <w:t>ugedusi</w:t>
      </w:r>
      <w:r w:rsidR="52F0C1C1" w:rsidRPr="3791DC67">
        <w:rPr>
          <w:rFonts w:ascii="Arial" w:eastAsia="Calibri" w:hAnsi="Arial" w:cs="Arial"/>
          <w:i/>
          <w:iCs/>
          <w:color w:val="000000" w:themeColor="text1"/>
        </w:rPr>
        <w:t>ų</w:t>
      </w:r>
      <w:r w:rsidRPr="3791DC67">
        <w:rPr>
          <w:rFonts w:ascii="Arial" w:eastAsia="Calibri" w:hAnsi="Arial" w:cs="Arial"/>
          <w:i/>
          <w:iCs/>
          <w:color w:val="000000" w:themeColor="text1"/>
        </w:rPr>
        <w:t xml:space="preserve"> element</w:t>
      </w:r>
      <w:r w:rsidR="00575B75" w:rsidRPr="3791DC67">
        <w:rPr>
          <w:rFonts w:ascii="Arial" w:eastAsia="Calibri" w:hAnsi="Arial" w:cs="Arial"/>
          <w:i/>
          <w:iCs/>
          <w:color w:val="000000" w:themeColor="text1"/>
        </w:rPr>
        <w:t xml:space="preserve">ų Paslaugų </w:t>
      </w:r>
      <w:r w:rsidRPr="3791DC67">
        <w:rPr>
          <w:rFonts w:ascii="Arial" w:eastAsia="Calibri" w:hAnsi="Arial" w:cs="Arial"/>
          <w:i/>
          <w:iCs/>
          <w:color w:val="000000" w:themeColor="text1"/>
        </w:rPr>
        <w:t>t</w:t>
      </w:r>
      <w:r w:rsidR="42517609" w:rsidRPr="3791DC67">
        <w:rPr>
          <w:rFonts w:ascii="Arial" w:eastAsia="Calibri" w:hAnsi="Arial" w:cs="Arial"/>
          <w:i/>
          <w:iCs/>
          <w:color w:val="000000" w:themeColor="text1"/>
        </w:rPr>
        <w:t>ei</w:t>
      </w:r>
      <w:r w:rsidRPr="3791DC67">
        <w:rPr>
          <w:rFonts w:ascii="Arial" w:eastAsia="Calibri" w:hAnsi="Arial" w:cs="Arial"/>
          <w:i/>
          <w:iCs/>
          <w:color w:val="000000" w:themeColor="text1"/>
        </w:rPr>
        <w:t xml:space="preserve">kėjas </w:t>
      </w:r>
      <w:r w:rsidR="6F452AD5" w:rsidRPr="3791DC67">
        <w:rPr>
          <w:rFonts w:ascii="Arial" w:eastAsia="Calibri" w:hAnsi="Arial" w:cs="Arial"/>
          <w:i/>
          <w:iCs/>
          <w:color w:val="000000" w:themeColor="text1"/>
        </w:rPr>
        <w:t>nepakeičia</w:t>
      </w:r>
      <w:r w:rsidRPr="3791DC67">
        <w:rPr>
          <w:rFonts w:ascii="Arial" w:eastAsia="Calibri" w:hAnsi="Arial" w:cs="Arial"/>
          <w:i/>
          <w:iCs/>
          <w:color w:val="000000" w:themeColor="text1"/>
        </w:rPr>
        <w:t xml:space="preserve"> per 24 (dvidešimt keturias) valandas nuo oficialaus pranešimo per el. paštą registravimo Užsakovo sistemoje arba sutartyje nurodytu adresu</w:t>
      </w:r>
      <w:r w:rsidR="006002E1">
        <w:rPr>
          <w:rFonts w:ascii="Arial" w:eastAsia="Calibri" w:hAnsi="Arial" w:cs="Arial"/>
          <w:i/>
          <w:iCs/>
          <w:color w:val="000000" w:themeColor="text1"/>
        </w:rPr>
        <w:t>, kaip tai numatyta Sutarties 1 priede Techninė specifikacija</w:t>
      </w:r>
      <w:r w:rsidRPr="3791DC67">
        <w:rPr>
          <w:rFonts w:ascii="Arial" w:eastAsia="Calibri" w:hAnsi="Arial" w:cs="Arial"/>
          <w:i/>
          <w:iCs/>
          <w:color w:val="000000" w:themeColor="text1"/>
        </w:rPr>
        <w:t>.</w:t>
      </w:r>
    </w:p>
    <w:p w14:paraId="1100CF85" w14:textId="41D16A73" w:rsidR="1DCCDFB5" w:rsidRDefault="1DCCDFB5" w:rsidP="3791DC67">
      <w:pPr>
        <w:shd w:val="clear" w:color="auto" w:fill="FFFFFF" w:themeFill="background1"/>
        <w:spacing w:after="0" w:line="240" w:lineRule="auto"/>
        <w:ind w:firstLine="360"/>
        <w:jc w:val="both"/>
        <w:rPr>
          <w:rFonts w:ascii="Arial" w:eastAsia="Calibri" w:hAnsi="Arial" w:cs="Arial"/>
          <w:i/>
          <w:iCs/>
        </w:rPr>
      </w:pPr>
      <w:r w:rsidRPr="3791DC67">
        <w:rPr>
          <w:rFonts w:ascii="Arial" w:eastAsia="Calibri" w:hAnsi="Arial" w:cs="Arial"/>
          <w:i/>
          <w:iCs/>
          <w:color w:val="000000" w:themeColor="text1"/>
        </w:rPr>
        <w:t>3.4.3. jei bent vienas eksploatuojamas elektros įrenginys neatitiks Elektros įrenginių įrengimo taisyklių (EĮĮT), taip pat Techninio eksploatavimo instrukcijų (TEI) reikalavimų</w:t>
      </w:r>
      <w:r w:rsidR="2E73C02E" w:rsidRPr="3791DC67">
        <w:rPr>
          <w:rFonts w:ascii="Arial" w:eastAsia="Calibri" w:hAnsi="Arial" w:cs="Arial"/>
          <w:i/>
          <w:iCs/>
          <w:color w:val="000000" w:themeColor="text1"/>
        </w:rPr>
        <w:t xml:space="preserve"> ar p</w:t>
      </w:r>
      <w:r w:rsidRPr="3791DC67">
        <w:rPr>
          <w:rFonts w:ascii="Arial" w:eastAsia="Calibri" w:hAnsi="Arial" w:cs="Arial"/>
          <w:i/>
          <w:iCs/>
          <w:color w:val="000000" w:themeColor="text1"/>
        </w:rPr>
        <w:t xml:space="preserve">rieš pradedant eksploatuoti elektros įrenginį, </w:t>
      </w:r>
      <w:r w:rsidR="5EF51C06" w:rsidRPr="3791DC67">
        <w:rPr>
          <w:rFonts w:ascii="Arial" w:eastAsia="Calibri" w:hAnsi="Arial" w:cs="Arial"/>
          <w:i/>
          <w:iCs/>
          <w:color w:val="000000" w:themeColor="text1"/>
        </w:rPr>
        <w:t xml:space="preserve">nebus </w:t>
      </w:r>
      <w:r w:rsidRPr="3791DC67">
        <w:rPr>
          <w:rFonts w:ascii="Arial" w:eastAsia="Calibri" w:hAnsi="Arial" w:cs="Arial"/>
          <w:i/>
          <w:iCs/>
          <w:color w:val="000000" w:themeColor="text1"/>
        </w:rPr>
        <w:t>įgyvendinti šių taisyklių ir techninio eksploatavimo taisyklių (EET) reikalavimai</w:t>
      </w:r>
      <w:r w:rsidR="78D92C39" w:rsidRPr="3791DC67">
        <w:rPr>
          <w:rFonts w:ascii="Arial" w:eastAsia="Calibri" w:hAnsi="Arial" w:cs="Arial"/>
          <w:i/>
          <w:iCs/>
          <w:color w:val="000000" w:themeColor="text1"/>
        </w:rPr>
        <w:t>.</w:t>
      </w:r>
    </w:p>
    <w:p w14:paraId="4FD12791" w14:textId="6A0A4A96" w:rsidR="3791DC67" w:rsidRDefault="3791DC67" w:rsidP="00C1119C">
      <w:pPr>
        <w:shd w:val="clear" w:color="auto" w:fill="FFFFFF" w:themeFill="background1"/>
        <w:spacing w:after="0" w:line="240" w:lineRule="auto"/>
        <w:jc w:val="both"/>
        <w:rPr>
          <w:rFonts w:ascii="Arial" w:eastAsia="Calibri" w:hAnsi="Arial" w:cs="Arial"/>
          <w:i/>
          <w:iCs/>
          <w:color w:val="000000" w:themeColor="text1"/>
        </w:rPr>
      </w:pPr>
    </w:p>
    <w:p w14:paraId="6E5641F2" w14:textId="67922DE9" w:rsidR="00EF2192" w:rsidRPr="00910069" w:rsidRDefault="00B0763A" w:rsidP="00991E56">
      <w:pPr>
        <w:shd w:val="clear" w:color="auto" w:fill="FFFFFF"/>
        <w:spacing w:after="0" w:line="240" w:lineRule="auto"/>
        <w:ind w:firstLine="360"/>
        <w:jc w:val="both"/>
        <w:rPr>
          <w:rStyle w:val="Laukeliai"/>
          <w:rFonts w:cs="Arial"/>
          <w:sz w:val="22"/>
        </w:rPr>
      </w:pPr>
      <w:r w:rsidRPr="0037612E">
        <w:rPr>
          <w:rFonts w:ascii="Arial" w:hAnsi="Arial" w:cs="Arial"/>
        </w:rPr>
        <w:t xml:space="preserve">3.5. </w:t>
      </w:r>
      <w:r w:rsidR="006F413C" w:rsidRPr="00910069">
        <w:rPr>
          <w:rFonts w:ascii="Arial" w:hAnsi="Arial" w:cs="Arial"/>
        </w:rPr>
        <w:t>Suteikęs Paslaugas Užsakovui Paslaugų teikėjas pateikia tokius dokumentus</w:t>
      </w:r>
      <w:r w:rsidR="00057828">
        <w:rPr>
          <w:rFonts w:ascii="Arial" w:hAnsi="Arial" w:cs="Arial"/>
        </w:rPr>
        <w:t>:</w:t>
      </w:r>
      <w:r w:rsidR="006F413C" w:rsidRPr="00910069">
        <w:rPr>
          <w:rFonts w:ascii="Arial" w:eastAsia="Calibri" w:hAnsi="Arial" w:cs="Arial"/>
        </w:rPr>
        <w:t xml:space="preserve"> </w:t>
      </w:r>
      <w:r w:rsidR="00FD3BF8">
        <w:rPr>
          <w:rFonts w:ascii="Arial" w:eastAsia="Calibri" w:hAnsi="Arial" w:cs="Arial"/>
        </w:rPr>
        <w:t xml:space="preserve">perdavimo-priėmimo </w:t>
      </w:r>
      <w:r w:rsidR="005E4066">
        <w:rPr>
          <w:rFonts w:ascii="Arial" w:eastAsia="Calibri" w:hAnsi="Arial" w:cs="Arial"/>
        </w:rPr>
        <w:t>aktas (detalizuojant suteikt</w:t>
      </w:r>
      <w:r w:rsidR="00E126B9">
        <w:rPr>
          <w:rFonts w:ascii="Arial" w:eastAsia="Calibri" w:hAnsi="Arial" w:cs="Arial"/>
        </w:rPr>
        <w:t>as</w:t>
      </w:r>
      <w:r w:rsidR="005E4066">
        <w:rPr>
          <w:rFonts w:ascii="Arial" w:eastAsia="Calibri" w:hAnsi="Arial" w:cs="Arial"/>
        </w:rPr>
        <w:t xml:space="preserve"> Paslaugas</w:t>
      </w:r>
      <w:r w:rsidR="00E126B9">
        <w:rPr>
          <w:rFonts w:ascii="Arial" w:eastAsia="Calibri" w:hAnsi="Arial" w:cs="Arial"/>
        </w:rPr>
        <w:t xml:space="preserve"> ir jų kiekius</w:t>
      </w:r>
      <w:r w:rsidR="005E4066">
        <w:rPr>
          <w:rFonts w:ascii="Arial" w:eastAsia="Calibri" w:hAnsi="Arial" w:cs="Arial"/>
        </w:rPr>
        <w:t>)</w:t>
      </w:r>
      <w:r w:rsidR="00E126B9">
        <w:rPr>
          <w:rFonts w:ascii="Arial" w:eastAsia="Calibri" w:hAnsi="Arial" w:cs="Arial"/>
        </w:rPr>
        <w:t xml:space="preserve"> ir sąskaita faktūra.</w:t>
      </w:r>
    </w:p>
    <w:permEnd w:id="1071457370"/>
    <w:p w14:paraId="0B5A86D0" w14:textId="77777777" w:rsidR="00A06134" w:rsidRPr="00910069" w:rsidRDefault="00A06134" w:rsidP="00991E56">
      <w:pPr>
        <w:spacing w:after="0" w:line="240" w:lineRule="auto"/>
        <w:ind w:firstLine="360"/>
        <w:jc w:val="both"/>
        <w:rPr>
          <w:rFonts w:ascii="Arial" w:hAnsi="Arial" w:cs="Arial"/>
        </w:rPr>
      </w:pPr>
    </w:p>
    <w:p w14:paraId="34677DD5" w14:textId="77777777" w:rsidR="00540279" w:rsidRPr="00910069" w:rsidRDefault="00B26941" w:rsidP="00B62295">
      <w:pPr>
        <w:spacing w:after="0" w:line="240" w:lineRule="auto"/>
        <w:ind w:firstLine="360"/>
        <w:jc w:val="center"/>
        <w:rPr>
          <w:rFonts w:ascii="Arial" w:hAnsi="Arial" w:cs="Arial"/>
          <w:b/>
        </w:rPr>
      </w:pPr>
      <w:r w:rsidRPr="00910069">
        <w:rPr>
          <w:rFonts w:ascii="Arial" w:hAnsi="Arial" w:cs="Arial"/>
          <w:b/>
        </w:rPr>
        <w:t>4. PASLAUGŲ KOKYBĖ IR GARANTIJA</w:t>
      </w:r>
    </w:p>
    <w:p w14:paraId="0153363D" w14:textId="773AF630" w:rsidR="00540279" w:rsidRPr="00910069" w:rsidRDefault="00540279" w:rsidP="00B62295">
      <w:pPr>
        <w:shd w:val="clear" w:color="auto" w:fill="FFFFFF"/>
        <w:tabs>
          <w:tab w:val="left" w:pos="394"/>
          <w:tab w:val="left" w:pos="720"/>
        </w:tabs>
        <w:spacing w:after="0" w:line="240" w:lineRule="auto"/>
        <w:ind w:firstLine="360"/>
        <w:jc w:val="both"/>
        <w:rPr>
          <w:rFonts w:ascii="Arial" w:hAnsi="Arial" w:cs="Arial"/>
        </w:rPr>
      </w:pPr>
      <w:r w:rsidRPr="00910069">
        <w:rPr>
          <w:rFonts w:ascii="Arial" w:hAnsi="Arial" w:cs="Arial"/>
        </w:rPr>
        <w:t xml:space="preserve">4.1. </w:t>
      </w:r>
      <w:r w:rsidR="004B2269" w:rsidRPr="00910069">
        <w:rPr>
          <w:rFonts w:ascii="Arial" w:hAnsi="Arial" w:cs="Arial"/>
        </w:rPr>
        <w:t>Paslaugos</w:t>
      </w:r>
      <w:r w:rsidRPr="00910069">
        <w:rPr>
          <w:rFonts w:ascii="Arial" w:hAnsi="Arial" w:cs="Arial"/>
        </w:rPr>
        <w:t xml:space="preserve"> turi būti </w:t>
      </w:r>
      <w:r w:rsidR="004B2269" w:rsidRPr="00910069">
        <w:rPr>
          <w:rFonts w:ascii="Arial" w:hAnsi="Arial" w:cs="Arial"/>
        </w:rPr>
        <w:t>suteiktos kokybiškai</w:t>
      </w:r>
      <w:r w:rsidRPr="00910069">
        <w:rPr>
          <w:rFonts w:ascii="Arial" w:hAnsi="Arial" w:cs="Arial"/>
        </w:rPr>
        <w:t xml:space="preserve"> pagal Sutartyje </w:t>
      </w:r>
      <w:r w:rsidR="00344088" w:rsidRPr="00910069">
        <w:rPr>
          <w:rFonts w:ascii="Arial" w:hAnsi="Arial" w:cs="Arial"/>
        </w:rPr>
        <w:t xml:space="preserve">ir jos </w:t>
      </w:r>
      <w:r w:rsidR="00344088" w:rsidRPr="00910069">
        <w:rPr>
          <w:rFonts w:ascii="Arial" w:eastAsia="Calibri" w:hAnsi="Arial" w:cs="Arial"/>
        </w:rPr>
        <w:t>prieduose</w:t>
      </w:r>
      <w:r w:rsidR="00344088" w:rsidRPr="00910069">
        <w:rPr>
          <w:rFonts w:ascii="Arial" w:hAnsi="Arial" w:cs="Arial"/>
        </w:rPr>
        <w:t xml:space="preserve"> </w:t>
      </w:r>
      <w:r w:rsidRPr="00910069">
        <w:rPr>
          <w:rFonts w:ascii="Arial" w:hAnsi="Arial" w:cs="Arial"/>
        </w:rPr>
        <w:t xml:space="preserve">nustatytus reikalavimus. Nustačius, kad </w:t>
      </w:r>
      <w:r w:rsidR="004B2269" w:rsidRPr="00910069">
        <w:rPr>
          <w:rFonts w:ascii="Arial" w:hAnsi="Arial" w:cs="Arial"/>
        </w:rPr>
        <w:t>Paslaugos</w:t>
      </w:r>
      <w:r w:rsidRPr="00910069">
        <w:rPr>
          <w:rFonts w:ascii="Arial" w:hAnsi="Arial" w:cs="Arial"/>
        </w:rPr>
        <w:t xml:space="preserve"> yra nekokybiškos </w:t>
      </w:r>
      <w:r w:rsidR="00240C30" w:rsidRPr="00910069">
        <w:rPr>
          <w:rFonts w:ascii="Arial" w:hAnsi="Arial" w:cs="Arial"/>
        </w:rPr>
        <w:t xml:space="preserve">Paslaugų teikėjas privalo ištaisyti Paslaugų trūkumus per </w:t>
      </w:r>
      <w:permStart w:id="1069943566" w:edGrp="everyone"/>
      <w:r w:rsidR="000C116C">
        <w:rPr>
          <w:rFonts w:ascii="Arial" w:eastAsia="Calibri" w:hAnsi="Arial" w:cs="Arial"/>
        </w:rPr>
        <w:t>Sutarties 1 priede Techninė specifikacija nurodytus terminus</w:t>
      </w:r>
      <w:r w:rsidR="002A267D">
        <w:rPr>
          <w:rFonts w:ascii="Arial" w:eastAsia="Calibri" w:hAnsi="Arial" w:cs="Arial"/>
        </w:rPr>
        <w:t xml:space="preserve">, </w:t>
      </w:r>
      <w:permEnd w:id="1069943566"/>
      <w:r w:rsidRPr="00910069">
        <w:rPr>
          <w:rFonts w:ascii="Arial" w:hAnsi="Arial" w:cs="Arial"/>
        </w:rPr>
        <w:t xml:space="preserve">nuo </w:t>
      </w:r>
      <w:r w:rsidR="00240C30" w:rsidRPr="00910069">
        <w:rPr>
          <w:rFonts w:ascii="Arial" w:hAnsi="Arial" w:cs="Arial"/>
        </w:rPr>
        <w:t>Užsakovo</w:t>
      </w:r>
      <w:r w:rsidRPr="00910069">
        <w:rPr>
          <w:rFonts w:ascii="Arial" w:hAnsi="Arial" w:cs="Arial"/>
        </w:rPr>
        <w:t xml:space="preserve"> pranešimo apie nekokybiškas </w:t>
      </w:r>
      <w:r w:rsidR="004B2269" w:rsidRPr="00910069">
        <w:rPr>
          <w:rFonts w:ascii="Arial" w:hAnsi="Arial" w:cs="Arial"/>
        </w:rPr>
        <w:t>Paslaugas</w:t>
      </w:r>
      <w:r w:rsidR="004B2269" w:rsidRPr="00910069">
        <w:rPr>
          <w:rFonts w:ascii="Arial" w:eastAsia="Calibri" w:hAnsi="Arial" w:cs="Arial"/>
        </w:rPr>
        <w:t xml:space="preserve"> </w:t>
      </w:r>
      <w:r w:rsidRPr="00910069">
        <w:rPr>
          <w:rFonts w:ascii="Arial" w:hAnsi="Arial" w:cs="Arial"/>
        </w:rPr>
        <w:t xml:space="preserve">išsiuntimo </w:t>
      </w:r>
      <w:r w:rsidR="004B2269" w:rsidRPr="00910069">
        <w:rPr>
          <w:rFonts w:ascii="Arial" w:hAnsi="Arial" w:cs="Arial"/>
        </w:rPr>
        <w:t>Paslaugų teikėjui</w:t>
      </w:r>
      <w:r w:rsidRPr="00910069">
        <w:rPr>
          <w:rFonts w:ascii="Arial" w:hAnsi="Arial" w:cs="Arial"/>
        </w:rPr>
        <w:t xml:space="preserve"> momento.</w:t>
      </w:r>
    </w:p>
    <w:p w14:paraId="3722C62F" w14:textId="2951D16B" w:rsidR="00540279" w:rsidRPr="00910069" w:rsidRDefault="00540279" w:rsidP="00B62295">
      <w:pPr>
        <w:shd w:val="clear" w:color="auto" w:fill="FFFFFF"/>
        <w:tabs>
          <w:tab w:val="left" w:pos="394"/>
          <w:tab w:val="left" w:pos="720"/>
        </w:tabs>
        <w:spacing w:after="0" w:line="240" w:lineRule="auto"/>
        <w:ind w:firstLine="360"/>
        <w:jc w:val="both"/>
        <w:rPr>
          <w:rFonts w:ascii="Arial" w:eastAsia="Calibri" w:hAnsi="Arial" w:cs="Arial"/>
        </w:rPr>
      </w:pPr>
      <w:permStart w:id="1350239740" w:edGrp="everyone"/>
      <w:r w:rsidRPr="00910069">
        <w:rPr>
          <w:rFonts w:ascii="Arial" w:eastAsia="Calibri" w:hAnsi="Arial" w:cs="Arial"/>
        </w:rPr>
        <w:t>4.</w:t>
      </w:r>
      <w:r w:rsidR="00D84D45" w:rsidRPr="00910069">
        <w:rPr>
          <w:rFonts w:ascii="Arial" w:eastAsia="Calibri" w:hAnsi="Arial" w:cs="Arial"/>
        </w:rPr>
        <w:t>2</w:t>
      </w:r>
      <w:r w:rsidRPr="00910069">
        <w:rPr>
          <w:rFonts w:ascii="Arial" w:eastAsia="Calibri" w:hAnsi="Arial" w:cs="Arial"/>
        </w:rPr>
        <w:t>. Garantinis laikotarpis –</w:t>
      </w:r>
      <w:r w:rsidR="00C86664">
        <w:rPr>
          <w:rFonts w:ascii="Arial" w:eastAsia="Calibri" w:hAnsi="Arial" w:cs="Arial"/>
        </w:rPr>
        <w:t xml:space="preserve"> </w:t>
      </w:r>
      <w:r w:rsidR="002E7CFB">
        <w:rPr>
          <w:rFonts w:ascii="Arial" w:eastAsia="Calibri" w:hAnsi="Arial" w:cs="Arial"/>
          <w:i/>
        </w:rPr>
        <w:t xml:space="preserve">Paslaugų teikėjas turi užtikrinti </w:t>
      </w:r>
      <w:r w:rsidR="0036115F">
        <w:rPr>
          <w:rFonts w:ascii="Arial" w:eastAsia="Calibri" w:hAnsi="Arial" w:cs="Arial"/>
          <w:i/>
        </w:rPr>
        <w:t>teikiamų paslaugų garantiją visa Sutarties galiojimo laikotarpiu</w:t>
      </w:r>
      <w:r w:rsidR="004B2269" w:rsidRPr="00910069">
        <w:rPr>
          <w:rFonts w:ascii="Arial" w:eastAsia="Calibri" w:hAnsi="Arial" w:cs="Arial"/>
        </w:rPr>
        <w:t>.</w:t>
      </w:r>
      <w:r w:rsidRPr="00910069">
        <w:rPr>
          <w:rFonts w:ascii="Arial" w:eastAsia="Calibri" w:hAnsi="Arial" w:cs="Arial"/>
        </w:rPr>
        <w:t xml:space="preserve"> </w:t>
      </w:r>
    </w:p>
    <w:p w14:paraId="70547E2D" w14:textId="42DBB064" w:rsidR="00540279" w:rsidRPr="00910069" w:rsidRDefault="00540279" w:rsidP="00B62295">
      <w:pPr>
        <w:spacing w:after="0" w:line="240" w:lineRule="auto"/>
        <w:ind w:firstLine="360"/>
        <w:jc w:val="both"/>
        <w:rPr>
          <w:rFonts w:ascii="Arial" w:hAnsi="Arial" w:cs="Arial"/>
        </w:rPr>
      </w:pPr>
      <w:r w:rsidRPr="00910069">
        <w:rPr>
          <w:rFonts w:ascii="Arial" w:eastAsia="Calibri" w:hAnsi="Arial" w:cs="Arial"/>
        </w:rPr>
        <w:t>4.</w:t>
      </w:r>
      <w:r w:rsidR="00D84D45" w:rsidRPr="00910069">
        <w:rPr>
          <w:rFonts w:ascii="Arial" w:eastAsia="Calibri" w:hAnsi="Arial" w:cs="Arial"/>
        </w:rPr>
        <w:t>3</w:t>
      </w:r>
      <w:r w:rsidRPr="00910069">
        <w:rPr>
          <w:rFonts w:ascii="Arial" w:eastAsia="Calibri" w:hAnsi="Arial" w:cs="Arial"/>
        </w:rPr>
        <w:t>.</w:t>
      </w:r>
      <w:r w:rsidRPr="00910069">
        <w:rPr>
          <w:rFonts w:ascii="Arial" w:hAnsi="Arial" w:cs="Arial"/>
        </w:rPr>
        <w:t xml:space="preserve"> </w:t>
      </w:r>
      <w:r w:rsidR="004B2269" w:rsidRPr="00910069">
        <w:rPr>
          <w:rFonts w:ascii="Arial" w:hAnsi="Arial" w:cs="Arial"/>
        </w:rPr>
        <w:t>Paslaugų</w:t>
      </w:r>
      <w:r w:rsidRPr="00910069">
        <w:rPr>
          <w:rFonts w:ascii="Arial" w:hAnsi="Arial" w:cs="Arial"/>
        </w:rPr>
        <w:t xml:space="preserve"> trūkumų nustatymo bei šalinimo tvarka numatyta Sutarties Bendrosiose sąlygose.</w:t>
      </w:r>
      <w:r w:rsidR="007F6810" w:rsidRPr="00910069">
        <w:rPr>
          <w:rFonts w:ascii="Arial" w:hAnsi="Arial" w:cs="Arial"/>
        </w:rPr>
        <w:t xml:space="preserve"> </w:t>
      </w:r>
    </w:p>
    <w:permEnd w:id="1350239740"/>
    <w:p w14:paraId="6063075E" w14:textId="77777777" w:rsidR="00EE659C" w:rsidRDefault="00EE659C" w:rsidP="00B62295">
      <w:pPr>
        <w:spacing w:after="0" w:line="240" w:lineRule="auto"/>
        <w:ind w:firstLine="360"/>
        <w:jc w:val="center"/>
        <w:rPr>
          <w:rFonts w:ascii="Arial" w:hAnsi="Arial" w:cs="Arial"/>
          <w:b/>
        </w:rPr>
      </w:pPr>
    </w:p>
    <w:p w14:paraId="71F673ED" w14:textId="68E2D06E" w:rsidR="00540279" w:rsidRPr="00910069" w:rsidRDefault="00B26941" w:rsidP="00B62295">
      <w:pPr>
        <w:spacing w:after="0" w:line="240" w:lineRule="auto"/>
        <w:ind w:firstLine="360"/>
        <w:jc w:val="center"/>
        <w:rPr>
          <w:rFonts w:ascii="Arial" w:hAnsi="Arial" w:cs="Arial"/>
          <w:b/>
        </w:rPr>
      </w:pPr>
      <w:r w:rsidRPr="00910069">
        <w:rPr>
          <w:rFonts w:ascii="Arial" w:hAnsi="Arial" w:cs="Arial"/>
          <w:b/>
        </w:rPr>
        <w:t>5. ŠALIŲ ATSAKOMYBĖ</w:t>
      </w:r>
    </w:p>
    <w:p w14:paraId="16CA4310" w14:textId="37258567" w:rsidR="00540279" w:rsidRPr="00910069" w:rsidRDefault="00D84D45" w:rsidP="00B62295">
      <w:pPr>
        <w:shd w:val="clear" w:color="auto" w:fill="FFFFFF"/>
        <w:spacing w:after="0" w:line="240" w:lineRule="auto"/>
        <w:ind w:firstLine="360"/>
        <w:jc w:val="both"/>
        <w:rPr>
          <w:rFonts w:ascii="Arial" w:hAnsi="Arial" w:cs="Arial"/>
        </w:rPr>
      </w:pPr>
      <w:r w:rsidRPr="00910069">
        <w:rPr>
          <w:rFonts w:ascii="Arial" w:hAnsi="Arial" w:cs="Arial"/>
        </w:rPr>
        <w:t>5.1</w:t>
      </w:r>
      <w:r w:rsidR="00540279" w:rsidRPr="00910069">
        <w:rPr>
          <w:rFonts w:ascii="Arial" w:hAnsi="Arial" w:cs="Arial"/>
        </w:rPr>
        <w:t xml:space="preserve">. Jeigu </w:t>
      </w:r>
      <w:r w:rsidR="00240C30" w:rsidRPr="00910069">
        <w:rPr>
          <w:rFonts w:ascii="Arial" w:hAnsi="Arial" w:cs="Arial"/>
        </w:rPr>
        <w:t>Paslaugų teikėjas</w:t>
      </w:r>
      <w:r w:rsidR="00540279" w:rsidRPr="00910069">
        <w:rPr>
          <w:rFonts w:ascii="Arial" w:hAnsi="Arial" w:cs="Arial"/>
        </w:rPr>
        <w:t xml:space="preserve"> vėluoja </w:t>
      </w:r>
      <w:r w:rsidR="00240C30" w:rsidRPr="00910069">
        <w:rPr>
          <w:rFonts w:ascii="Arial" w:hAnsi="Arial" w:cs="Arial"/>
        </w:rPr>
        <w:t>suteikti Paslaugas</w:t>
      </w:r>
      <w:permStart w:id="1151343242" w:edGrp="everyone"/>
      <w:r w:rsidR="0049363E" w:rsidRPr="00910069">
        <w:rPr>
          <w:rFonts w:ascii="Arial" w:eastAsia="Calibri" w:hAnsi="Arial" w:cs="Arial"/>
        </w:rPr>
        <w:t>/</w:t>
      </w:r>
      <w:r w:rsidR="00237EAC" w:rsidRPr="00910069">
        <w:rPr>
          <w:rFonts w:ascii="Arial" w:eastAsia="Calibri" w:hAnsi="Arial" w:cs="Arial"/>
        </w:rPr>
        <w:t xml:space="preserve">jų etapą </w:t>
      </w:r>
      <w:r w:rsidR="0049363E" w:rsidRPr="00910069">
        <w:rPr>
          <w:rFonts w:ascii="Arial" w:eastAsia="Calibri" w:hAnsi="Arial" w:cs="Arial"/>
          <w:i/>
        </w:rPr>
        <w:t>(</w:t>
      </w:r>
      <w:r w:rsidR="00237EAC" w:rsidRPr="00910069">
        <w:rPr>
          <w:rFonts w:ascii="Arial" w:eastAsia="Calibri" w:hAnsi="Arial" w:cs="Arial"/>
          <w:i/>
        </w:rPr>
        <w:t>jei taikoma)</w:t>
      </w:r>
      <w:permEnd w:id="1151343242"/>
      <w:r w:rsidR="00540279" w:rsidRPr="00910069">
        <w:rPr>
          <w:rFonts w:ascii="Arial" w:eastAsia="Calibri" w:hAnsi="Arial" w:cs="Arial"/>
        </w:rPr>
        <w:t>,</w:t>
      </w:r>
      <w:r w:rsidR="00540279" w:rsidRPr="00910069">
        <w:rPr>
          <w:rFonts w:ascii="Arial" w:hAnsi="Arial" w:cs="Arial"/>
        </w:rPr>
        <w:t xml:space="preserve"> ar ištaisyti jų trūkumus, </w:t>
      </w:r>
      <w:r w:rsidR="00240C30" w:rsidRPr="00910069">
        <w:rPr>
          <w:rFonts w:ascii="Arial" w:hAnsi="Arial" w:cs="Arial"/>
        </w:rPr>
        <w:t>Užsakovas</w:t>
      </w:r>
      <w:r w:rsidR="00540279" w:rsidRPr="00910069">
        <w:rPr>
          <w:rFonts w:ascii="Arial" w:hAnsi="Arial" w:cs="Arial"/>
        </w:rPr>
        <w:t xml:space="preserve"> nuo kitos dienos </w:t>
      </w:r>
      <w:r w:rsidR="00240C30" w:rsidRPr="00910069">
        <w:rPr>
          <w:rFonts w:ascii="Arial" w:hAnsi="Arial" w:cs="Arial"/>
        </w:rPr>
        <w:t>Paslaugų teikėjui</w:t>
      </w:r>
      <w:r w:rsidR="00540279" w:rsidRPr="00910069">
        <w:rPr>
          <w:rFonts w:ascii="Arial" w:hAnsi="Arial" w:cs="Arial"/>
        </w:rPr>
        <w:t xml:space="preserve"> skaičiuoja 0,1 (vienos dešimtosios) procento dydžio delspinigius už kiekvieną uždels</w:t>
      </w:r>
      <w:r w:rsidR="00240C30" w:rsidRPr="00910069">
        <w:rPr>
          <w:rFonts w:ascii="Arial" w:hAnsi="Arial" w:cs="Arial"/>
        </w:rPr>
        <w:t>tą kalendorinę dieną nuo laiku nesuteiktų</w:t>
      </w:r>
      <w:r w:rsidR="007A6A57" w:rsidRPr="00910069">
        <w:rPr>
          <w:rFonts w:ascii="Arial" w:hAnsi="Arial" w:cs="Arial"/>
        </w:rPr>
        <w:t xml:space="preserve"> Paslaugų kainos</w:t>
      </w:r>
      <w:r w:rsidR="00540279" w:rsidRPr="00910069">
        <w:rPr>
          <w:rFonts w:ascii="Arial" w:hAnsi="Arial" w:cs="Arial"/>
        </w:rPr>
        <w:t xml:space="preserve">, </w:t>
      </w:r>
      <w:r w:rsidR="00E57760" w:rsidRPr="00910069">
        <w:rPr>
          <w:rFonts w:ascii="Arial" w:hAnsi="Arial" w:cs="Arial"/>
        </w:rPr>
        <w:t>ne</w:t>
      </w:r>
      <w:r w:rsidR="00540279" w:rsidRPr="00910069">
        <w:rPr>
          <w:rFonts w:ascii="Arial" w:hAnsi="Arial" w:cs="Arial"/>
        </w:rPr>
        <w:t xml:space="preserve">įskaitant PVM, maksimalią delspinigių skaičiavimo ribą nustatant 20 (dvidešimt) procentų nuo </w:t>
      </w:r>
      <w:permStart w:id="691029931" w:edGrp="everyone"/>
      <w:r w:rsidR="00540279" w:rsidRPr="00910069">
        <w:rPr>
          <w:rFonts w:ascii="Arial" w:eastAsia="Calibri" w:hAnsi="Arial" w:cs="Arial"/>
        </w:rPr>
        <w:t xml:space="preserve">(maksimalios) Sutarties kainos </w:t>
      </w:r>
      <w:r w:rsidR="00B60AD2" w:rsidRPr="00910069">
        <w:rPr>
          <w:rFonts w:ascii="Arial" w:eastAsia="Calibri" w:hAnsi="Arial" w:cs="Arial"/>
        </w:rPr>
        <w:t>ne</w:t>
      </w:r>
      <w:r w:rsidR="00540279" w:rsidRPr="00910069">
        <w:rPr>
          <w:rFonts w:ascii="Arial" w:eastAsia="Calibri" w:hAnsi="Arial" w:cs="Arial"/>
        </w:rPr>
        <w:t>įskaitant PVM</w:t>
      </w:r>
      <w:r w:rsidR="00F5527B" w:rsidRPr="00910069">
        <w:rPr>
          <w:rFonts w:ascii="Arial" w:eastAsia="Calibri" w:hAnsi="Arial" w:cs="Arial"/>
        </w:rPr>
        <w:t>,</w:t>
      </w:r>
      <w:r w:rsidR="00540279" w:rsidRPr="00910069">
        <w:rPr>
          <w:rFonts w:ascii="Arial" w:eastAsia="Calibri" w:hAnsi="Arial" w:cs="Arial"/>
        </w:rPr>
        <w:t>/</w:t>
      </w:r>
      <w:r w:rsidR="00540279" w:rsidRPr="00910069">
        <w:rPr>
          <w:rFonts w:ascii="Arial" w:eastAsia="Calibri" w:hAnsi="Arial" w:cs="Arial"/>
          <w:i/>
        </w:rPr>
        <w:t xml:space="preserve"> </w:t>
      </w:r>
      <w:r w:rsidR="00540279" w:rsidRPr="00910069">
        <w:rPr>
          <w:rFonts w:ascii="Arial" w:hAnsi="Arial" w:cs="Arial"/>
        </w:rPr>
        <w:t xml:space="preserve">nuo preliminarios ar maksimalios Sutarties kainos dalies, lygios atitinkamos pirkimo objekto dalies pasiūlymo kainai, </w:t>
      </w:r>
      <w:r w:rsidR="00B60AD2" w:rsidRPr="00910069">
        <w:rPr>
          <w:rFonts w:ascii="Arial" w:hAnsi="Arial" w:cs="Arial"/>
        </w:rPr>
        <w:t>ne</w:t>
      </w:r>
      <w:r w:rsidR="00540279" w:rsidRPr="00910069">
        <w:rPr>
          <w:rFonts w:ascii="Arial" w:hAnsi="Arial" w:cs="Arial"/>
        </w:rPr>
        <w:t>įskaitant PVM.</w:t>
      </w:r>
      <w:r w:rsidR="00540279" w:rsidRPr="00910069">
        <w:rPr>
          <w:rFonts w:ascii="Arial" w:eastAsia="Calibri" w:hAnsi="Arial" w:cs="Arial"/>
          <w:i/>
        </w:rPr>
        <w:t>.</w:t>
      </w:r>
      <w:r w:rsidR="00BE08B9" w:rsidRPr="00910069">
        <w:rPr>
          <w:rFonts w:ascii="Arial" w:eastAsia="Calibri" w:hAnsi="Arial" w:cs="Arial"/>
          <w:i/>
        </w:rPr>
        <w:t xml:space="preserve"> </w:t>
      </w:r>
      <w:permEnd w:id="691029931"/>
    </w:p>
    <w:p w14:paraId="687B68F1" w14:textId="64F45E9B" w:rsidR="003C1F56" w:rsidRPr="00910069" w:rsidRDefault="00D84D45" w:rsidP="00B62295">
      <w:pPr>
        <w:shd w:val="clear" w:color="auto" w:fill="FFFFFF"/>
        <w:spacing w:after="0" w:line="240" w:lineRule="auto"/>
        <w:ind w:firstLine="360"/>
        <w:jc w:val="both"/>
        <w:rPr>
          <w:rFonts w:ascii="Arial" w:hAnsi="Arial" w:cs="Arial"/>
        </w:rPr>
      </w:pPr>
      <w:r w:rsidRPr="00910069">
        <w:rPr>
          <w:rFonts w:ascii="Arial" w:hAnsi="Arial" w:cs="Arial"/>
        </w:rPr>
        <w:t>5.2</w:t>
      </w:r>
      <w:r w:rsidR="00540279" w:rsidRPr="00910069">
        <w:rPr>
          <w:rFonts w:ascii="Arial" w:hAnsi="Arial" w:cs="Arial"/>
        </w:rPr>
        <w:t xml:space="preserve">. Jei </w:t>
      </w:r>
      <w:r w:rsidR="00240C30" w:rsidRPr="00910069">
        <w:rPr>
          <w:rFonts w:ascii="Arial" w:hAnsi="Arial" w:cs="Arial"/>
        </w:rPr>
        <w:t>Užsakovas</w:t>
      </w:r>
      <w:r w:rsidR="00540279" w:rsidRPr="00910069">
        <w:rPr>
          <w:rFonts w:ascii="Arial" w:hAnsi="Arial" w:cs="Arial"/>
        </w:rPr>
        <w:t xml:space="preserve"> uždelsia atsiskaityti už tinkamai </w:t>
      </w:r>
      <w:r w:rsidR="00240C30" w:rsidRPr="00910069">
        <w:rPr>
          <w:rFonts w:ascii="Arial" w:hAnsi="Arial" w:cs="Arial"/>
        </w:rPr>
        <w:t>Paslaugų teikėjo suteiktas</w:t>
      </w:r>
      <w:r w:rsidR="00540279" w:rsidRPr="00910069">
        <w:rPr>
          <w:rFonts w:ascii="Arial" w:hAnsi="Arial" w:cs="Arial"/>
        </w:rPr>
        <w:t xml:space="preserve"> ir perduotas kokybiškas </w:t>
      </w:r>
      <w:r w:rsidR="00240C30" w:rsidRPr="00910069">
        <w:rPr>
          <w:rFonts w:ascii="Arial" w:hAnsi="Arial" w:cs="Arial"/>
        </w:rPr>
        <w:t>Paslaugas</w:t>
      </w:r>
      <w:r w:rsidR="00540279" w:rsidRPr="00910069">
        <w:rPr>
          <w:rFonts w:ascii="Arial" w:hAnsi="Arial" w:cs="Arial"/>
        </w:rPr>
        <w:t xml:space="preserve"> per Sutartyje nurodytą terminą, </w:t>
      </w:r>
      <w:r w:rsidR="00240C30" w:rsidRPr="00910069">
        <w:rPr>
          <w:rFonts w:ascii="Arial" w:hAnsi="Arial" w:cs="Arial"/>
        </w:rPr>
        <w:t>Paslaugų teikėjas</w:t>
      </w:r>
      <w:r w:rsidR="00540279" w:rsidRPr="00910069">
        <w:rPr>
          <w:rFonts w:ascii="Arial" w:hAnsi="Arial" w:cs="Arial"/>
        </w:rPr>
        <w:t xml:space="preserve"> nuo kitos dienos </w:t>
      </w:r>
      <w:r w:rsidR="00540279" w:rsidRPr="00910069">
        <w:rPr>
          <w:rFonts w:ascii="Arial" w:eastAsia="Calibri" w:hAnsi="Arial" w:cs="Arial"/>
        </w:rPr>
        <w:t>skaičiuoja</w:t>
      </w:r>
      <w:r w:rsidR="00540279" w:rsidRPr="00910069">
        <w:rPr>
          <w:rFonts w:ascii="Arial" w:hAnsi="Arial" w:cs="Arial"/>
        </w:rPr>
        <w:t xml:space="preserve"> </w:t>
      </w:r>
      <w:r w:rsidR="00240C30" w:rsidRPr="00910069">
        <w:rPr>
          <w:rFonts w:ascii="Arial" w:hAnsi="Arial" w:cs="Arial"/>
        </w:rPr>
        <w:t>Užsakovui</w:t>
      </w:r>
      <w:r w:rsidR="00540279" w:rsidRPr="00910069">
        <w:rPr>
          <w:rFonts w:ascii="Arial" w:hAnsi="Arial" w:cs="Arial"/>
        </w:rPr>
        <w:t xml:space="preserve"> 0,1 (vienos dešimtosios) procento dydžio delspinigius nuo neapmokėtos sumos, </w:t>
      </w:r>
      <w:r w:rsidR="00601BBE" w:rsidRPr="00910069">
        <w:rPr>
          <w:rFonts w:ascii="Arial" w:hAnsi="Arial" w:cs="Arial"/>
        </w:rPr>
        <w:t>ne</w:t>
      </w:r>
      <w:r w:rsidR="00540279" w:rsidRPr="00910069">
        <w:rPr>
          <w:rFonts w:ascii="Arial" w:hAnsi="Arial" w:cs="Arial"/>
        </w:rPr>
        <w:t xml:space="preserve">įskaitant PVM, maksimalią delspinigių skaičiavimo ribą nustatant 20 (dvidešimt) procentų nuo </w:t>
      </w:r>
      <w:permStart w:id="1141190907" w:edGrp="everyone"/>
      <w:r w:rsidR="00540279" w:rsidRPr="00910069">
        <w:rPr>
          <w:rFonts w:ascii="Arial" w:eastAsia="Calibri" w:hAnsi="Arial" w:cs="Arial"/>
        </w:rPr>
        <w:t xml:space="preserve">(maksimalios) Sutarties kainos, </w:t>
      </w:r>
      <w:r w:rsidR="00601BBE" w:rsidRPr="00910069">
        <w:rPr>
          <w:rFonts w:ascii="Arial" w:eastAsia="Calibri" w:hAnsi="Arial" w:cs="Arial"/>
        </w:rPr>
        <w:t>ne</w:t>
      </w:r>
      <w:r w:rsidR="00540279" w:rsidRPr="00910069">
        <w:rPr>
          <w:rFonts w:ascii="Arial" w:eastAsia="Calibri" w:hAnsi="Arial" w:cs="Arial"/>
        </w:rPr>
        <w:t>įskaitant PVM</w:t>
      </w:r>
      <w:r w:rsidR="00601BBE" w:rsidRPr="00910069">
        <w:rPr>
          <w:rFonts w:ascii="Arial" w:eastAsia="Calibri" w:hAnsi="Arial" w:cs="Arial"/>
        </w:rPr>
        <w:t xml:space="preserve"> </w:t>
      </w:r>
      <w:r w:rsidR="00540279" w:rsidRPr="00910069">
        <w:rPr>
          <w:rFonts w:ascii="Arial" w:eastAsia="Calibri" w:hAnsi="Arial" w:cs="Arial"/>
        </w:rPr>
        <w:t xml:space="preserve">/ </w:t>
      </w:r>
      <w:r w:rsidR="00540279" w:rsidRPr="00910069">
        <w:rPr>
          <w:rFonts w:ascii="Arial" w:hAnsi="Arial" w:cs="Arial"/>
        </w:rPr>
        <w:t xml:space="preserve">nuo preliminarios ar maksimalios Sutarties kainos dalies, lygios atitinkamos pirkimo objekto dalies pasiūlymo kainai, </w:t>
      </w:r>
      <w:r w:rsidR="00601BBE" w:rsidRPr="00910069">
        <w:rPr>
          <w:rFonts w:ascii="Arial" w:hAnsi="Arial" w:cs="Arial"/>
        </w:rPr>
        <w:t>ne</w:t>
      </w:r>
      <w:r w:rsidR="00540279" w:rsidRPr="00910069">
        <w:rPr>
          <w:rFonts w:ascii="Arial" w:hAnsi="Arial" w:cs="Arial"/>
        </w:rPr>
        <w:t>įskaitant PVM.</w:t>
      </w:r>
      <w:r w:rsidR="00540279" w:rsidRPr="00910069">
        <w:rPr>
          <w:rFonts w:ascii="Arial" w:eastAsia="Calibri" w:hAnsi="Arial" w:cs="Arial"/>
          <w:i/>
        </w:rPr>
        <w:t>.</w:t>
      </w:r>
    </w:p>
    <w:permEnd w:id="1141190907"/>
    <w:p w14:paraId="2C724052" w14:textId="7EB970EC" w:rsidR="00B5060C" w:rsidRPr="00910069" w:rsidRDefault="00B5060C" w:rsidP="002B5F35">
      <w:pPr>
        <w:shd w:val="clear" w:color="auto" w:fill="FFFFFF"/>
        <w:spacing w:after="0" w:line="240" w:lineRule="auto"/>
        <w:ind w:firstLine="360"/>
        <w:jc w:val="both"/>
        <w:rPr>
          <w:rFonts w:ascii="Arial" w:eastAsia="Calibri" w:hAnsi="Arial" w:cs="Arial"/>
        </w:rPr>
      </w:pPr>
      <w:r w:rsidRPr="00910069">
        <w:rPr>
          <w:rFonts w:ascii="Arial" w:eastAsia="Calibri" w:hAnsi="Arial" w:cs="Arial"/>
          <w:iCs/>
        </w:rPr>
        <w:t xml:space="preserve">5.3. </w:t>
      </w:r>
      <w:r w:rsidR="006F2458" w:rsidRPr="00910069">
        <w:rPr>
          <w:rFonts w:ascii="Arial" w:eastAsia="Calibri" w:hAnsi="Arial" w:cs="Arial"/>
          <w:iCs/>
        </w:rPr>
        <w:t>Jei Paslaugų teikėjas, vykdydamas Sutartį, nesilaiko galiojančių teisės aktų reikalavimų ir dėl to kompetentingos įgaliotos valstybinės institucijos pritaiko baudas ar kitas sankcijas Užsakovui, ar dėl aplinkybių, susijusių su Paslaugų teikėju ar jo teikiamomis Paslaugomis, Užsakovui yra taikomos prekybinės, ekonominės ar finansinės sankcijos, Paslaugų teikėjas savo kompetencijos ribose įsipareigoja dėti maksimalias pastangas, siekiant apsaugoti Užsakovą bei susijusius trečiuosius asmenis nuo neigiamų pasekmių. Paslaugų teikėjas įsipareigoja atlyginti Užsakovo patirtus 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r w:rsidRPr="00910069">
        <w:rPr>
          <w:rFonts w:ascii="Arial" w:eastAsia="Calibri" w:hAnsi="Arial" w:cs="Arial"/>
          <w:iCs/>
        </w:rPr>
        <w:t>.</w:t>
      </w:r>
    </w:p>
    <w:p w14:paraId="361A4489" w14:textId="6BB93FAB" w:rsidR="00B5060C" w:rsidRPr="00910069" w:rsidRDefault="00AD180A" w:rsidP="00B5060C">
      <w:pPr>
        <w:spacing w:after="0" w:line="240" w:lineRule="auto"/>
        <w:ind w:firstLine="360"/>
        <w:jc w:val="both"/>
        <w:rPr>
          <w:rFonts w:ascii="Arial" w:eastAsia="Calibri" w:hAnsi="Arial" w:cs="Arial"/>
          <w:iCs/>
        </w:rPr>
      </w:pPr>
      <w:r w:rsidRPr="00910069">
        <w:rPr>
          <w:rFonts w:ascii="Arial" w:eastAsia="Calibri" w:hAnsi="Arial" w:cs="Arial"/>
          <w:iCs/>
        </w:rPr>
        <w:t xml:space="preserve">5.4. </w:t>
      </w:r>
      <w:r w:rsidR="00F721C4" w:rsidRPr="00910069">
        <w:rPr>
          <w:rFonts w:ascii="Arial" w:eastAsia="Calibri" w:hAnsi="Arial" w:cs="Arial"/>
          <w:iCs/>
        </w:rPr>
        <w:t>Paslaugų teikėjas</w:t>
      </w:r>
      <w:r w:rsidR="00B5060C" w:rsidRPr="00910069">
        <w:rPr>
          <w:rFonts w:ascii="Arial" w:eastAsia="Calibri" w:hAnsi="Arial" w:cs="Arial"/>
          <w:iCs/>
        </w:rPr>
        <w:t xml:space="preserve"> privalo nedelsiant, bet ne vėliau nei per 1 (vieną) darbo dieną, informuoti </w:t>
      </w:r>
      <w:r w:rsidR="00F721C4" w:rsidRPr="00910069">
        <w:rPr>
          <w:rFonts w:ascii="Arial" w:eastAsia="Calibri" w:hAnsi="Arial" w:cs="Arial"/>
          <w:iCs/>
        </w:rPr>
        <w:t>Užsakovą</w:t>
      </w:r>
      <w:r w:rsidR="00B5060C" w:rsidRPr="00910069">
        <w:rPr>
          <w:rFonts w:ascii="Arial" w:eastAsia="Calibri" w:hAnsi="Arial" w:cs="Arial"/>
          <w:iCs/>
        </w:rPr>
        <w:t xml:space="preserve"> raštu, jei jam yra pritaikytos </w:t>
      </w:r>
      <w:r w:rsidR="00C86664">
        <w:rPr>
          <w:rFonts w:ascii="Arial" w:eastAsia="Calibri" w:hAnsi="Arial" w:cs="Arial"/>
          <w:iCs/>
        </w:rPr>
        <w:t>s</w:t>
      </w:r>
      <w:r w:rsidR="00B5060C" w:rsidRPr="00910069">
        <w:rPr>
          <w:rFonts w:ascii="Arial" w:eastAsia="Calibri" w:hAnsi="Arial" w:cs="Arial"/>
          <w:iCs/>
        </w:rPr>
        <w:t xml:space="preserve">ankcijos ar jam yra žinoma informacija apie inicijuotas arba ketinamas inicijuoti procedūras dėl </w:t>
      </w:r>
      <w:r w:rsidR="00C86664">
        <w:rPr>
          <w:rFonts w:ascii="Arial" w:eastAsia="Calibri" w:hAnsi="Arial" w:cs="Arial"/>
          <w:iCs/>
        </w:rPr>
        <w:t>s</w:t>
      </w:r>
      <w:r w:rsidR="00B5060C" w:rsidRPr="00910069">
        <w:rPr>
          <w:rFonts w:ascii="Arial" w:eastAsia="Calibri" w:hAnsi="Arial" w:cs="Arial"/>
          <w:iCs/>
        </w:rPr>
        <w:t xml:space="preserve">ankcijų jam ir / ar </w:t>
      </w:r>
      <w:r w:rsidR="00F721C4" w:rsidRPr="00910069">
        <w:rPr>
          <w:rFonts w:ascii="Arial" w:eastAsia="Calibri" w:hAnsi="Arial" w:cs="Arial"/>
          <w:iCs/>
        </w:rPr>
        <w:t>Užsakovui</w:t>
      </w:r>
      <w:r w:rsidR="00B5060C" w:rsidRPr="00910069">
        <w:rPr>
          <w:rFonts w:ascii="Arial" w:eastAsia="Calibri" w:hAnsi="Arial" w:cs="Arial"/>
          <w:iCs/>
        </w:rPr>
        <w:t xml:space="preserve"> taikymo. </w:t>
      </w:r>
      <w:r w:rsidR="00F721C4" w:rsidRPr="00910069">
        <w:rPr>
          <w:rFonts w:ascii="Arial" w:eastAsia="Calibri" w:hAnsi="Arial" w:cs="Arial"/>
          <w:iCs/>
        </w:rPr>
        <w:t>Paslaugų tei</w:t>
      </w:r>
      <w:r w:rsidR="00B5060C" w:rsidRPr="00910069">
        <w:rPr>
          <w:rFonts w:ascii="Arial" w:eastAsia="Calibri" w:hAnsi="Arial" w:cs="Arial"/>
          <w:iCs/>
        </w:rPr>
        <w:t xml:space="preserve">kėjas, pažeidęs  reikalavimą laiku informuoti </w:t>
      </w:r>
      <w:r w:rsidR="00F721C4" w:rsidRPr="00910069">
        <w:rPr>
          <w:rFonts w:ascii="Arial" w:eastAsia="Calibri" w:hAnsi="Arial" w:cs="Arial"/>
          <w:iCs/>
        </w:rPr>
        <w:t>Užsakovą</w:t>
      </w:r>
      <w:r w:rsidR="00B5060C" w:rsidRPr="00910069">
        <w:rPr>
          <w:rFonts w:ascii="Arial" w:eastAsia="Calibri" w:hAnsi="Arial" w:cs="Arial"/>
          <w:iCs/>
        </w:rPr>
        <w:t xml:space="preserve"> raštu apie šiame Sutarties punkte nurodytas aplinkybes, </w:t>
      </w:r>
      <w:r w:rsidR="00F721C4" w:rsidRPr="00910069">
        <w:rPr>
          <w:rFonts w:ascii="Arial" w:eastAsia="Calibri" w:hAnsi="Arial" w:cs="Arial"/>
          <w:iCs/>
        </w:rPr>
        <w:t>Užsakovui</w:t>
      </w:r>
      <w:r w:rsidR="00B5060C" w:rsidRPr="00910069">
        <w:rPr>
          <w:rFonts w:ascii="Arial" w:eastAsia="Calibri" w:hAnsi="Arial" w:cs="Arial"/>
          <w:iCs/>
        </w:rPr>
        <w:t xml:space="preserve"> pareikalavus, sumoka 10 % Sutarties (maksimalios) vertės dydžio baudą.</w:t>
      </w:r>
    </w:p>
    <w:p w14:paraId="4C57139F" w14:textId="18989EA3" w:rsidR="00FC10CD" w:rsidRDefault="005109B8" w:rsidP="003216AB">
      <w:pPr>
        <w:spacing w:after="0" w:line="240" w:lineRule="auto"/>
        <w:ind w:firstLine="360"/>
        <w:jc w:val="both"/>
        <w:rPr>
          <w:rFonts w:ascii="Arial" w:eastAsia="Calibri" w:hAnsi="Arial" w:cs="Arial"/>
          <w:i/>
          <w:iCs/>
        </w:rPr>
      </w:pPr>
      <w:r w:rsidRPr="00910069">
        <w:rPr>
          <w:rFonts w:ascii="Arial" w:eastAsia="Calibri" w:hAnsi="Arial" w:cs="Arial"/>
        </w:rPr>
        <w:lastRenderedPageBreak/>
        <w:t xml:space="preserve">5.5. </w:t>
      </w:r>
      <w:r w:rsidR="00963460" w:rsidRPr="00963460">
        <w:rPr>
          <w:rFonts w:ascii="Arial" w:eastAsia="Calibri" w:hAnsi="Arial" w:cs="Arial"/>
        </w:rPr>
        <w:t xml:space="preserve">Jei Sutartis nutraukiama dėl </w:t>
      </w:r>
      <w:r w:rsidR="00963460">
        <w:rPr>
          <w:rFonts w:ascii="Arial" w:eastAsia="Calibri" w:hAnsi="Arial" w:cs="Arial"/>
        </w:rPr>
        <w:t>Paslaugų teikėjo</w:t>
      </w:r>
      <w:r w:rsidR="00963460" w:rsidRPr="00963460">
        <w:rPr>
          <w:rFonts w:ascii="Arial" w:eastAsia="Calibri" w:hAnsi="Arial" w:cs="Arial"/>
        </w:rPr>
        <w:t xml:space="preserve"> esminio Sutarties pažeidimo ar </w:t>
      </w:r>
      <w:r w:rsidR="00963460">
        <w:rPr>
          <w:rFonts w:ascii="Arial" w:eastAsia="Calibri" w:hAnsi="Arial" w:cs="Arial"/>
        </w:rPr>
        <w:t>Paslaugų teikėjui</w:t>
      </w:r>
      <w:r w:rsidR="00963460" w:rsidRPr="00963460">
        <w:rPr>
          <w:rFonts w:ascii="Arial" w:eastAsia="Calibri" w:hAnsi="Arial" w:cs="Arial"/>
        </w:rPr>
        <w:t xml:space="preserve"> nepagrįstai nutraukus Sutarties vykdymą ne Sutartyje nustatyta tvarka, </w:t>
      </w:r>
      <w:r w:rsidR="00963460">
        <w:rPr>
          <w:rFonts w:ascii="Arial" w:eastAsia="Calibri" w:hAnsi="Arial" w:cs="Arial"/>
        </w:rPr>
        <w:t>Paslaugų teikėjas</w:t>
      </w:r>
      <w:r w:rsidR="00963460" w:rsidRPr="00963460">
        <w:rPr>
          <w:rFonts w:ascii="Arial" w:eastAsia="Calibri" w:hAnsi="Arial" w:cs="Arial"/>
        </w:rPr>
        <w:t xml:space="preserve"> įsipareigoja sumokėti 10 proc. baudą, skaičiuojamą nuo Sutarties kainos be PVM,  ir atlyginti nuostolius, susijusius su Sutarties nutraukimu.</w:t>
      </w:r>
      <w:r w:rsidR="00242FFD">
        <w:rPr>
          <w:rFonts w:ascii="Arial" w:eastAsia="Calibri" w:hAnsi="Arial" w:cs="Arial"/>
          <w:i/>
          <w:iCs/>
        </w:rPr>
        <w:t xml:space="preserve"> </w:t>
      </w:r>
      <w:r w:rsidR="00874661">
        <w:rPr>
          <w:rFonts w:ascii="Arial" w:eastAsia="Calibri" w:hAnsi="Arial" w:cs="Arial"/>
          <w:i/>
          <w:iCs/>
        </w:rPr>
        <w:t>Paslaugų teikėjas</w:t>
      </w:r>
      <w:r w:rsidR="00963460" w:rsidRPr="00242FFD">
        <w:rPr>
          <w:rFonts w:ascii="Arial" w:eastAsia="Calibri" w:hAnsi="Arial" w:cs="Arial"/>
          <w:i/>
          <w:iCs/>
        </w:rPr>
        <w:t xml:space="preserve"> įsipareigoja </w:t>
      </w:r>
      <w:r w:rsidR="00874661">
        <w:rPr>
          <w:rFonts w:ascii="Arial" w:eastAsia="Calibri" w:hAnsi="Arial" w:cs="Arial"/>
          <w:i/>
          <w:iCs/>
        </w:rPr>
        <w:t>Užsakovui</w:t>
      </w:r>
      <w:r w:rsidR="00963460" w:rsidRPr="00242FFD">
        <w:rPr>
          <w:rFonts w:ascii="Arial" w:eastAsia="Calibri" w:hAnsi="Arial" w:cs="Arial"/>
          <w:i/>
          <w:iCs/>
        </w:rPr>
        <w:t xml:space="preserve"> sumokėti likusią dalį </w:t>
      </w:r>
      <w:r w:rsidR="00242FFD">
        <w:rPr>
          <w:rFonts w:ascii="Arial" w:eastAsia="Calibri" w:hAnsi="Arial" w:cs="Arial"/>
          <w:i/>
          <w:iCs/>
        </w:rPr>
        <w:t>šiame punkte</w:t>
      </w:r>
      <w:r w:rsidR="00963460" w:rsidRPr="00242FFD">
        <w:rPr>
          <w:rFonts w:ascii="Arial" w:eastAsia="Calibri" w:hAnsi="Arial" w:cs="Arial"/>
          <w:i/>
          <w:iCs/>
        </w:rPr>
        <w:t xml:space="preserve"> nurodyto dydžio baudos ir atlyginti nuostolius, susijusius su Sutarties nutraukimu, kiek jų nepadengia Sutarties įvykdymo užtikrinimas. </w:t>
      </w:r>
      <w:r w:rsidR="00874661">
        <w:rPr>
          <w:rFonts w:ascii="Arial" w:eastAsia="Calibri" w:hAnsi="Arial" w:cs="Arial"/>
          <w:i/>
          <w:iCs/>
        </w:rPr>
        <w:t>Užsakovui</w:t>
      </w:r>
      <w:r w:rsidR="00963460" w:rsidRPr="00242FFD">
        <w:rPr>
          <w:rFonts w:ascii="Arial" w:eastAsia="Calibri" w:hAnsi="Arial" w:cs="Arial"/>
          <w:i/>
          <w:iCs/>
        </w:rPr>
        <w:t xml:space="preserve"> pareiškus reikalavimą atlyginti patirtus nuostolius, baudos suma įskaitoma į nuostolių atlyginimą</w:t>
      </w:r>
      <w:r w:rsidR="00242FFD" w:rsidRPr="00242FFD">
        <w:rPr>
          <w:rFonts w:ascii="Arial" w:eastAsia="Calibri" w:hAnsi="Arial" w:cs="Arial"/>
          <w:i/>
          <w:iCs/>
        </w:rPr>
        <w:t>)</w:t>
      </w:r>
      <w:r w:rsidR="008C4DCA">
        <w:rPr>
          <w:rFonts w:ascii="Arial" w:eastAsia="Calibri" w:hAnsi="Arial" w:cs="Arial"/>
          <w:i/>
          <w:iCs/>
        </w:rPr>
        <w:t>.</w:t>
      </w:r>
    </w:p>
    <w:p w14:paraId="7B011FFD" w14:textId="70EE4720" w:rsidR="008C4DCA" w:rsidRDefault="008C4DCA" w:rsidP="5FE57217">
      <w:pPr>
        <w:spacing w:after="0" w:line="240" w:lineRule="auto"/>
        <w:ind w:firstLine="360"/>
        <w:jc w:val="both"/>
        <w:rPr>
          <w:rFonts w:ascii="Arial" w:eastAsia="Calibri" w:hAnsi="Arial" w:cs="Arial"/>
        </w:rPr>
      </w:pPr>
      <w:r w:rsidRPr="008C4DCA">
        <w:rPr>
          <w:rFonts w:ascii="Arial" w:eastAsia="Calibri" w:hAnsi="Arial" w:cs="Arial"/>
        </w:rPr>
        <w:t>5.</w:t>
      </w:r>
      <w:r w:rsidR="003216AB">
        <w:rPr>
          <w:rFonts w:ascii="Arial" w:eastAsia="Calibri" w:hAnsi="Arial" w:cs="Arial"/>
        </w:rPr>
        <w:t>6</w:t>
      </w:r>
      <w:r w:rsidRPr="008C4DCA">
        <w:rPr>
          <w:rFonts w:ascii="Arial" w:eastAsia="Calibri" w:hAnsi="Arial" w:cs="Arial"/>
        </w:rPr>
        <w:t xml:space="preserve">. </w:t>
      </w:r>
      <w:r w:rsidR="008472D4">
        <w:rPr>
          <w:rFonts w:ascii="Arial" w:eastAsia="Calibri" w:hAnsi="Arial" w:cs="Arial"/>
        </w:rPr>
        <w:t xml:space="preserve">Šalims taikoma bauda dėl konfidencialumo reikalavimų, </w:t>
      </w:r>
      <w:r w:rsidR="00220F72">
        <w:rPr>
          <w:rFonts w:ascii="Arial" w:eastAsia="Calibri" w:hAnsi="Arial" w:cs="Arial"/>
        </w:rPr>
        <w:t>kaip tai numatyta</w:t>
      </w:r>
      <w:r w:rsidR="008472D4">
        <w:rPr>
          <w:rFonts w:ascii="Arial" w:eastAsia="Calibri" w:hAnsi="Arial" w:cs="Arial"/>
        </w:rPr>
        <w:t xml:space="preserve"> Sutarties </w:t>
      </w:r>
      <w:r w:rsidR="00D77089">
        <w:rPr>
          <w:rFonts w:ascii="Arial" w:eastAsia="Calibri" w:hAnsi="Arial" w:cs="Arial"/>
        </w:rPr>
        <w:t>B</w:t>
      </w:r>
      <w:r w:rsidR="008472D4">
        <w:rPr>
          <w:rFonts w:ascii="Arial" w:eastAsia="Calibri" w:hAnsi="Arial" w:cs="Arial"/>
        </w:rPr>
        <w:t>endr</w:t>
      </w:r>
      <w:r w:rsidR="00D77089">
        <w:rPr>
          <w:rFonts w:ascii="Arial" w:eastAsia="Calibri" w:hAnsi="Arial" w:cs="Arial"/>
        </w:rPr>
        <w:t>ųjų</w:t>
      </w:r>
      <w:r w:rsidR="008472D4">
        <w:rPr>
          <w:rFonts w:ascii="Arial" w:eastAsia="Calibri" w:hAnsi="Arial" w:cs="Arial"/>
        </w:rPr>
        <w:t xml:space="preserve"> </w:t>
      </w:r>
      <w:r w:rsidR="00D77089">
        <w:rPr>
          <w:rFonts w:ascii="Arial" w:eastAsia="Calibri" w:hAnsi="Arial" w:cs="Arial"/>
        </w:rPr>
        <w:t>sąlygų</w:t>
      </w:r>
      <w:r w:rsidR="008472D4">
        <w:rPr>
          <w:rFonts w:ascii="Arial" w:eastAsia="Calibri" w:hAnsi="Arial" w:cs="Arial"/>
        </w:rPr>
        <w:t xml:space="preserve"> </w:t>
      </w:r>
      <w:r w:rsidR="00220F72">
        <w:rPr>
          <w:rFonts w:ascii="Arial" w:eastAsia="Calibri" w:hAnsi="Arial" w:cs="Arial"/>
        </w:rPr>
        <w:t xml:space="preserve">12.3 punkte, nesilaikymo – </w:t>
      </w:r>
      <w:r w:rsidR="003216AB">
        <w:rPr>
          <w:rFonts w:ascii="Arial" w:eastAsia="Calibri" w:hAnsi="Arial" w:cs="Arial"/>
        </w:rPr>
        <w:t>10</w:t>
      </w:r>
      <w:r w:rsidR="00D157E5">
        <w:rPr>
          <w:rFonts w:ascii="Arial" w:eastAsia="Calibri" w:hAnsi="Arial" w:cs="Arial"/>
        </w:rPr>
        <w:t>.</w:t>
      </w:r>
      <w:r w:rsidR="003216AB">
        <w:rPr>
          <w:rFonts w:ascii="Arial" w:eastAsia="Calibri" w:hAnsi="Arial" w:cs="Arial"/>
        </w:rPr>
        <w:t>000</w:t>
      </w:r>
      <w:r w:rsidR="00D157E5">
        <w:rPr>
          <w:rFonts w:ascii="Arial" w:eastAsia="Calibri" w:hAnsi="Arial" w:cs="Arial"/>
        </w:rPr>
        <w:t>,00</w:t>
      </w:r>
      <w:r>
        <w:rPr>
          <w:rFonts w:ascii="Arial" w:eastAsia="Calibri" w:hAnsi="Arial" w:cs="Arial"/>
        </w:rPr>
        <w:t xml:space="preserve"> </w:t>
      </w:r>
      <w:r w:rsidR="00D77089">
        <w:rPr>
          <w:rFonts w:ascii="Arial" w:eastAsia="Calibri" w:hAnsi="Arial" w:cs="Arial"/>
        </w:rPr>
        <w:t>Eur.</w:t>
      </w:r>
    </w:p>
    <w:p w14:paraId="6175E53A" w14:textId="6875A2B3" w:rsidR="00540279" w:rsidRPr="00910069" w:rsidRDefault="00540279" w:rsidP="00B62295">
      <w:pPr>
        <w:tabs>
          <w:tab w:val="left" w:pos="720"/>
        </w:tabs>
        <w:spacing w:after="0" w:line="240" w:lineRule="auto"/>
        <w:ind w:firstLine="360"/>
        <w:jc w:val="both"/>
        <w:rPr>
          <w:rFonts w:ascii="Arial" w:hAnsi="Arial" w:cs="Arial"/>
        </w:rPr>
      </w:pPr>
    </w:p>
    <w:p w14:paraId="02E7CFB2" w14:textId="76011BB7" w:rsidR="00540279" w:rsidRPr="00910069" w:rsidRDefault="00B26941" w:rsidP="00B62295">
      <w:pPr>
        <w:spacing w:after="0" w:line="240" w:lineRule="auto"/>
        <w:ind w:firstLine="360"/>
        <w:jc w:val="center"/>
        <w:rPr>
          <w:rFonts w:ascii="Arial" w:hAnsi="Arial" w:cs="Arial"/>
          <w:b/>
        </w:rPr>
      </w:pPr>
      <w:permStart w:id="418466080" w:edGrp="everyone"/>
      <w:r w:rsidRPr="00910069">
        <w:rPr>
          <w:rFonts w:ascii="Arial" w:hAnsi="Arial" w:cs="Arial"/>
          <w:b/>
        </w:rPr>
        <w:t xml:space="preserve">6. SUTARTIES ĮVYKDYMO UŽTIKRINIMAS </w:t>
      </w:r>
    </w:p>
    <w:p w14:paraId="1217892D" w14:textId="19D479EB" w:rsidR="007D6854" w:rsidRPr="00910069" w:rsidRDefault="00540279" w:rsidP="22E47488">
      <w:pPr>
        <w:tabs>
          <w:tab w:val="left" w:pos="709"/>
        </w:tabs>
        <w:spacing w:after="0" w:line="240" w:lineRule="auto"/>
        <w:ind w:firstLine="360"/>
        <w:jc w:val="both"/>
        <w:rPr>
          <w:rFonts w:ascii="Arial" w:hAnsi="Arial" w:cs="Arial"/>
          <w:i/>
          <w:iCs/>
        </w:rPr>
      </w:pPr>
      <w:r w:rsidRPr="00910069">
        <w:rPr>
          <w:rFonts w:ascii="Arial" w:hAnsi="Arial" w:cs="Arial"/>
        </w:rPr>
        <w:t xml:space="preserve">6.1. </w:t>
      </w:r>
      <w:r w:rsidR="00910464" w:rsidRPr="00910069">
        <w:rPr>
          <w:rFonts w:ascii="Arial" w:hAnsi="Arial" w:cs="Arial"/>
        </w:rPr>
        <w:t>Sutarties įvykdymas užtikrinamas vienu iš Sutarties Bendrosiose sąlygose nurodytų prievolių įvykdymo užtikrinimo būdų –</w:t>
      </w:r>
      <w:r w:rsidR="002B12D1">
        <w:rPr>
          <w:rFonts w:ascii="Arial" w:eastAsia="Calibri" w:hAnsi="Arial" w:cs="Arial"/>
          <w:i/>
          <w:iCs/>
        </w:rPr>
        <w:t xml:space="preserve"> </w:t>
      </w:r>
      <w:r w:rsidR="00910464" w:rsidRPr="22E47488">
        <w:rPr>
          <w:rFonts w:ascii="Arial" w:eastAsia="Calibri" w:hAnsi="Arial" w:cs="Arial"/>
          <w:i/>
          <w:iCs/>
        </w:rPr>
        <w:t xml:space="preserve">Sutartis užtikrinama </w:t>
      </w:r>
      <w:r w:rsidR="00991520" w:rsidRPr="22E47488">
        <w:rPr>
          <w:rFonts w:ascii="Arial" w:eastAsia="Calibri" w:hAnsi="Arial" w:cs="Arial"/>
          <w:i/>
          <w:iCs/>
        </w:rPr>
        <w:t xml:space="preserve">besąlygine, neatšaukiama, </w:t>
      </w:r>
      <w:r w:rsidR="00910464" w:rsidRPr="22E47488">
        <w:rPr>
          <w:rFonts w:ascii="Arial" w:eastAsia="Calibri" w:hAnsi="Arial" w:cs="Arial"/>
          <w:i/>
          <w:iCs/>
        </w:rPr>
        <w:t xml:space="preserve">pirmo pareikalavimo banko garantija </w:t>
      </w:r>
      <w:r w:rsidR="1798CECE" w:rsidRPr="22E47488">
        <w:rPr>
          <w:rFonts w:ascii="Arial" w:eastAsia="Calibri" w:hAnsi="Arial" w:cs="Arial"/>
          <w:i/>
          <w:iCs/>
        </w:rPr>
        <w:t>arba</w:t>
      </w:r>
      <w:r w:rsidR="00910464" w:rsidRPr="22E47488">
        <w:rPr>
          <w:rFonts w:ascii="Arial" w:eastAsia="Calibri" w:hAnsi="Arial" w:cs="Arial"/>
          <w:i/>
          <w:iCs/>
        </w:rPr>
        <w:t xml:space="preserve"> draudimo bendrovės laidavimu</w:t>
      </w:r>
      <w:r w:rsidR="00C13C51">
        <w:rPr>
          <w:rFonts w:ascii="Arial" w:eastAsia="Calibri" w:hAnsi="Arial" w:cs="Arial"/>
          <w:i/>
          <w:iCs/>
        </w:rPr>
        <w:t xml:space="preserve"> arba </w:t>
      </w:r>
      <w:r w:rsidR="00AC5941" w:rsidRPr="00AC5941">
        <w:rPr>
          <w:rFonts w:ascii="Arial" w:eastAsia="Calibri" w:hAnsi="Arial" w:cs="Arial"/>
          <w:i/>
          <w:iCs/>
        </w:rPr>
        <w:t xml:space="preserve">užstato </w:t>
      </w:r>
      <w:r w:rsidR="00076CDE">
        <w:rPr>
          <w:rFonts w:ascii="Arial" w:eastAsia="Calibri" w:hAnsi="Arial" w:cs="Arial"/>
          <w:i/>
          <w:iCs/>
        </w:rPr>
        <w:t>pervedimas</w:t>
      </w:r>
      <w:r w:rsidR="00AC5941" w:rsidRPr="00AC5941">
        <w:rPr>
          <w:rFonts w:ascii="Arial" w:eastAsia="Calibri" w:hAnsi="Arial" w:cs="Arial"/>
          <w:i/>
          <w:iCs/>
        </w:rPr>
        <w:t xml:space="preserve"> į UAB „Vilniaus apšvietimas“ sąskaitą LT57</w:t>
      </w:r>
      <w:r w:rsidR="00076CDE">
        <w:rPr>
          <w:rFonts w:ascii="Arial" w:eastAsia="Calibri" w:hAnsi="Arial" w:cs="Arial"/>
          <w:i/>
          <w:iCs/>
        </w:rPr>
        <w:t xml:space="preserve"> </w:t>
      </w:r>
      <w:r w:rsidR="00AC5941" w:rsidRPr="00AC5941">
        <w:rPr>
          <w:rFonts w:ascii="Arial" w:eastAsia="Calibri" w:hAnsi="Arial" w:cs="Arial"/>
          <w:i/>
          <w:iCs/>
        </w:rPr>
        <w:t>7180</w:t>
      </w:r>
      <w:r w:rsidR="00076CDE">
        <w:rPr>
          <w:rFonts w:ascii="Arial" w:eastAsia="Calibri" w:hAnsi="Arial" w:cs="Arial"/>
          <w:i/>
          <w:iCs/>
        </w:rPr>
        <w:t xml:space="preserve"> </w:t>
      </w:r>
      <w:r w:rsidR="00AC5941" w:rsidRPr="00AC5941">
        <w:rPr>
          <w:rFonts w:ascii="Arial" w:eastAsia="Calibri" w:hAnsi="Arial" w:cs="Arial"/>
          <w:i/>
          <w:iCs/>
        </w:rPr>
        <w:t>3000</w:t>
      </w:r>
      <w:r w:rsidR="00076CDE">
        <w:rPr>
          <w:rFonts w:ascii="Arial" w:eastAsia="Calibri" w:hAnsi="Arial" w:cs="Arial"/>
          <w:i/>
          <w:iCs/>
        </w:rPr>
        <w:t xml:space="preserve"> </w:t>
      </w:r>
      <w:r w:rsidR="00AC5941" w:rsidRPr="00AC5941">
        <w:rPr>
          <w:rFonts w:ascii="Arial" w:eastAsia="Calibri" w:hAnsi="Arial" w:cs="Arial"/>
          <w:i/>
          <w:iCs/>
        </w:rPr>
        <w:t>3846</w:t>
      </w:r>
      <w:r w:rsidR="00076CDE">
        <w:rPr>
          <w:rFonts w:ascii="Arial" w:eastAsia="Calibri" w:hAnsi="Arial" w:cs="Arial"/>
          <w:i/>
          <w:iCs/>
        </w:rPr>
        <w:t xml:space="preserve"> </w:t>
      </w:r>
      <w:r w:rsidR="00AC5941" w:rsidRPr="00AC5941">
        <w:rPr>
          <w:rFonts w:ascii="Arial" w:eastAsia="Calibri" w:hAnsi="Arial" w:cs="Arial"/>
          <w:i/>
          <w:iCs/>
        </w:rPr>
        <w:t>7698</w:t>
      </w:r>
      <w:r w:rsidR="00910464" w:rsidRPr="22E47488">
        <w:rPr>
          <w:rFonts w:ascii="Arial" w:eastAsia="Calibri" w:hAnsi="Arial" w:cs="Arial"/>
          <w:i/>
          <w:iCs/>
        </w:rPr>
        <w:t xml:space="preserve">, </w:t>
      </w:r>
      <w:r w:rsidR="000B4147">
        <w:rPr>
          <w:rFonts w:ascii="Arial" w:eastAsia="Calibri" w:hAnsi="Arial" w:cs="Arial"/>
          <w:i/>
          <w:iCs/>
        </w:rPr>
        <w:t xml:space="preserve">kuris </w:t>
      </w:r>
      <w:r w:rsidR="000B4147" w:rsidRPr="00C1119C">
        <w:rPr>
          <w:rFonts w:ascii="Arial" w:eastAsia="Calibri" w:hAnsi="Arial" w:cs="Arial"/>
          <w:i/>
          <w:iCs/>
          <w:highlight w:val="yellow"/>
        </w:rPr>
        <w:t xml:space="preserve">sudaro </w:t>
      </w:r>
      <w:r w:rsidR="00BF2468" w:rsidRPr="00C1119C">
        <w:rPr>
          <w:rFonts w:ascii="Arial" w:eastAsia="Calibri" w:hAnsi="Arial" w:cs="Arial"/>
          <w:i/>
          <w:iCs/>
          <w:highlight w:val="yellow"/>
        </w:rPr>
        <w:t>50 000,00 EUR</w:t>
      </w:r>
      <w:r w:rsidR="00910464" w:rsidRPr="22E47488">
        <w:rPr>
          <w:rFonts w:ascii="Arial" w:eastAsia="Calibri" w:hAnsi="Arial" w:cs="Arial"/>
          <w:i/>
          <w:iCs/>
        </w:rPr>
        <w:t xml:space="preserve">. </w:t>
      </w:r>
      <w:r w:rsidR="00991520" w:rsidRPr="00910069">
        <w:rPr>
          <w:rFonts w:ascii="Arial" w:hAnsi="Arial" w:cs="Arial"/>
          <w:shd w:val="clear" w:color="auto" w:fill="FFFFFF"/>
        </w:rPr>
        <w:t>Elektroninėmis priemonėmis suformuotas Sutarties įvykdymo užtikrinimą įrodantis dokumentas</w:t>
      </w:r>
      <w:r w:rsidR="00991520" w:rsidRPr="05715A66">
        <w:rPr>
          <w:rFonts w:ascii="Arial" w:eastAsia="Calibri" w:hAnsi="Arial" w:cs="Arial"/>
        </w:rPr>
        <w:t xml:space="preserve"> </w:t>
      </w:r>
      <w:r w:rsidR="00991520" w:rsidRPr="00910069">
        <w:rPr>
          <w:rFonts w:ascii="Arial" w:hAnsi="Arial" w:cs="Arial"/>
        </w:rPr>
        <w:t xml:space="preserve">pateikiamas </w:t>
      </w:r>
      <w:r w:rsidR="00910464" w:rsidRPr="00910069">
        <w:rPr>
          <w:rFonts w:ascii="Arial" w:hAnsi="Arial" w:cs="Arial"/>
          <w:spacing w:val="1"/>
        </w:rPr>
        <w:t xml:space="preserve">Užsakovui / Užsakovo atstovui </w:t>
      </w:r>
      <w:r w:rsidR="00991520" w:rsidRPr="00910069">
        <w:rPr>
          <w:rFonts w:ascii="Arial" w:hAnsi="Arial" w:cs="Arial"/>
          <w:spacing w:val="1"/>
        </w:rPr>
        <w:t xml:space="preserve">elektroniniu paštu </w:t>
      </w:r>
      <w:r w:rsidR="00910464" w:rsidRPr="00910069">
        <w:rPr>
          <w:rFonts w:ascii="Arial" w:hAnsi="Arial" w:cs="Arial"/>
          <w:spacing w:val="1"/>
        </w:rPr>
        <w:t xml:space="preserve">ne vėliau kaip per </w:t>
      </w:r>
      <w:r w:rsidR="00755219" w:rsidRPr="00910069">
        <w:rPr>
          <w:rFonts w:ascii="Arial" w:hAnsi="Arial" w:cs="Arial"/>
        </w:rPr>
        <w:t>Sutart</w:t>
      </w:r>
      <w:r w:rsidR="001B7340" w:rsidRPr="00910069">
        <w:rPr>
          <w:rFonts w:ascii="Arial" w:hAnsi="Arial" w:cs="Arial"/>
        </w:rPr>
        <w:t xml:space="preserve">ies </w:t>
      </w:r>
      <w:r w:rsidR="00EF1292" w:rsidRPr="00910069">
        <w:rPr>
          <w:rFonts w:ascii="Arial" w:hAnsi="Arial" w:cs="Arial"/>
        </w:rPr>
        <w:t>Bendrųjų sąlygų 6.6 punkte</w:t>
      </w:r>
      <w:r w:rsidR="00755219" w:rsidRPr="00910069">
        <w:rPr>
          <w:rFonts w:ascii="Arial" w:hAnsi="Arial" w:cs="Arial"/>
        </w:rPr>
        <w:t xml:space="preserve"> nurod</w:t>
      </w:r>
      <w:r w:rsidR="0094404C" w:rsidRPr="00910069">
        <w:rPr>
          <w:rFonts w:ascii="Arial" w:hAnsi="Arial" w:cs="Arial"/>
        </w:rPr>
        <w:t>ytą 10 (dešimt</w:t>
      </w:r>
      <w:r w:rsidR="00CD2A0E" w:rsidRPr="00910069">
        <w:rPr>
          <w:rFonts w:ascii="Arial" w:hAnsi="Arial" w:cs="Arial"/>
        </w:rPr>
        <w:t>ies</w:t>
      </w:r>
      <w:r w:rsidR="0094404C" w:rsidRPr="00910069">
        <w:rPr>
          <w:rFonts w:ascii="Arial" w:hAnsi="Arial" w:cs="Arial"/>
        </w:rPr>
        <w:t>)</w:t>
      </w:r>
      <w:r w:rsidR="00910464" w:rsidRPr="00910069">
        <w:rPr>
          <w:rFonts w:ascii="Arial" w:hAnsi="Arial" w:cs="Arial"/>
        </w:rPr>
        <w:t xml:space="preserve"> </w:t>
      </w:r>
      <w:r w:rsidR="00F86005" w:rsidRPr="00910069">
        <w:rPr>
          <w:rFonts w:ascii="Arial" w:hAnsi="Arial" w:cs="Arial"/>
          <w:spacing w:val="1"/>
        </w:rPr>
        <w:t xml:space="preserve">darbo </w:t>
      </w:r>
      <w:r w:rsidR="00910464" w:rsidRPr="00910069">
        <w:rPr>
          <w:rFonts w:ascii="Arial" w:hAnsi="Arial" w:cs="Arial"/>
          <w:spacing w:val="1"/>
        </w:rPr>
        <w:t>dienų</w:t>
      </w:r>
      <w:r w:rsidR="00755219" w:rsidRPr="00910069">
        <w:rPr>
          <w:rFonts w:ascii="Arial" w:hAnsi="Arial" w:cs="Arial"/>
          <w:spacing w:val="1"/>
        </w:rPr>
        <w:t xml:space="preserve"> </w:t>
      </w:r>
      <w:r w:rsidR="001D29EA" w:rsidRPr="00910069">
        <w:rPr>
          <w:rFonts w:ascii="Arial" w:hAnsi="Arial" w:cs="Arial"/>
          <w:spacing w:val="1"/>
        </w:rPr>
        <w:t>terminą</w:t>
      </w:r>
      <w:r w:rsidR="00910464" w:rsidRPr="00910069">
        <w:rPr>
          <w:rFonts w:ascii="Arial" w:hAnsi="Arial" w:cs="Arial"/>
          <w:spacing w:val="1"/>
        </w:rPr>
        <w:t xml:space="preserve"> nuo Sutarties pasirašymo</w:t>
      </w:r>
      <w:r w:rsidR="00755219" w:rsidRPr="00910069">
        <w:rPr>
          <w:rFonts w:ascii="Arial" w:hAnsi="Arial" w:cs="Arial"/>
          <w:spacing w:val="1"/>
        </w:rPr>
        <w:t xml:space="preserve"> dienos</w:t>
      </w:r>
      <w:r w:rsidR="0013279D" w:rsidRPr="00910069">
        <w:rPr>
          <w:rFonts w:ascii="Arial" w:eastAsia="Calibri" w:hAnsi="Arial" w:cs="Arial"/>
          <w:spacing w:val="1"/>
        </w:rPr>
        <w:t xml:space="preserve"> </w:t>
      </w:r>
      <w:r w:rsidR="0013279D" w:rsidRPr="22E47488">
        <w:rPr>
          <w:rFonts w:ascii="Arial" w:hAnsi="Arial" w:cs="Arial"/>
          <w:i/>
          <w:iCs/>
          <w:spacing w:val="1"/>
        </w:rPr>
        <w:t>(jeigu taikytina)</w:t>
      </w:r>
      <w:r w:rsidR="00910464" w:rsidRPr="00910069">
        <w:rPr>
          <w:rFonts w:ascii="Arial" w:eastAsia="Calibri" w:hAnsi="Arial" w:cs="Arial"/>
          <w:spacing w:val="1"/>
        </w:rPr>
        <w:t xml:space="preserve"> </w:t>
      </w:r>
    </w:p>
    <w:permEnd w:id="418466080"/>
    <w:p w14:paraId="2BF64EF4" w14:textId="3A3608E6" w:rsidR="00A04524" w:rsidRPr="00910069" w:rsidRDefault="00755219" w:rsidP="00B62295">
      <w:pPr>
        <w:tabs>
          <w:tab w:val="left" w:pos="709"/>
        </w:tabs>
        <w:spacing w:after="0" w:line="240" w:lineRule="auto"/>
        <w:ind w:firstLine="360"/>
        <w:jc w:val="both"/>
        <w:rPr>
          <w:rFonts w:ascii="Arial" w:eastAsia="Calibri" w:hAnsi="Arial" w:cs="Arial"/>
          <w:iCs/>
        </w:rPr>
      </w:pPr>
      <w:r w:rsidRPr="00910069">
        <w:rPr>
          <w:rFonts w:ascii="Arial" w:hAnsi="Arial" w:cs="Arial"/>
          <w:bCs/>
        </w:rPr>
        <w:t xml:space="preserve">6.2. </w:t>
      </w:r>
      <w:r w:rsidR="00991520" w:rsidRPr="00910069">
        <w:rPr>
          <w:rFonts w:ascii="Arial" w:eastAsia="Calibri" w:hAnsi="Arial" w:cs="Arial"/>
          <w:iCs/>
        </w:rPr>
        <w:t>Sutarties įvykdymo užtikrinimo būdai ir taikymo tvarka nustatyta Sutarties Bendrosiose sąlygose.</w:t>
      </w:r>
    </w:p>
    <w:p w14:paraId="0A84B7FB" w14:textId="77777777" w:rsidR="00991520" w:rsidRPr="00910069" w:rsidRDefault="00991520" w:rsidP="00B62295">
      <w:pPr>
        <w:tabs>
          <w:tab w:val="left" w:pos="709"/>
        </w:tabs>
        <w:spacing w:after="0" w:line="240" w:lineRule="auto"/>
        <w:ind w:firstLine="360"/>
        <w:jc w:val="both"/>
        <w:rPr>
          <w:rFonts w:ascii="Arial" w:hAnsi="Arial" w:cs="Arial"/>
          <w:bCs/>
        </w:rPr>
      </w:pPr>
    </w:p>
    <w:p w14:paraId="7DB32517" w14:textId="77777777" w:rsidR="00195C18" w:rsidRPr="00910069" w:rsidRDefault="00195C18" w:rsidP="00195C18">
      <w:pPr>
        <w:tabs>
          <w:tab w:val="left" w:pos="993"/>
        </w:tabs>
        <w:spacing w:after="0" w:line="240" w:lineRule="auto"/>
        <w:ind w:firstLine="567"/>
        <w:jc w:val="center"/>
        <w:rPr>
          <w:rFonts w:ascii="Arial" w:eastAsia="Calibri" w:hAnsi="Arial" w:cs="Arial"/>
          <w:i/>
        </w:rPr>
      </w:pPr>
      <w:bookmarkStart w:id="0" w:name="_Toc438559501"/>
      <w:bookmarkStart w:id="1" w:name="_Toc438559828"/>
      <w:r w:rsidRPr="00910069">
        <w:rPr>
          <w:rFonts w:ascii="Arial" w:eastAsia="Calibri" w:hAnsi="Arial" w:cs="Arial"/>
          <w:b/>
        </w:rPr>
        <w:t xml:space="preserve">7. SUTARTIES GALIOJIMO TERMINAS </w:t>
      </w:r>
    </w:p>
    <w:p w14:paraId="25E40CCE" w14:textId="172E7722" w:rsidR="00195C18" w:rsidRPr="00910069" w:rsidRDefault="00195C18" w:rsidP="00195C18">
      <w:pPr>
        <w:tabs>
          <w:tab w:val="left" w:pos="993"/>
        </w:tabs>
        <w:spacing w:after="0" w:line="240" w:lineRule="auto"/>
        <w:ind w:firstLine="567"/>
        <w:jc w:val="both"/>
        <w:rPr>
          <w:rFonts w:ascii="Arial" w:eastAsia="Times New Roman" w:hAnsi="Arial" w:cs="Arial"/>
        </w:rPr>
      </w:pPr>
      <w:r w:rsidRPr="00910069">
        <w:rPr>
          <w:rFonts w:ascii="Arial" w:eastAsia="Calibri" w:hAnsi="Arial" w:cs="Arial"/>
        </w:rPr>
        <w:t>7.1. Sutartis laikoma sudaryta ir įsigalioja ją pasirašius įgaliotiems Šalių atstovams</w:t>
      </w:r>
      <w:r w:rsidRPr="00910069">
        <w:rPr>
          <w:rFonts w:ascii="Arial" w:eastAsia="Times New Roman" w:hAnsi="Arial" w:cs="Arial"/>
        </w:rPr>
        <w:t xml:space="preserve"> </w:t>
      </w:r>
      <w:permStart w:id="476516643" w:edGrp="everyone"/>
      <w:r w:rsidR="00D90C88" w:rsidRPr="00910069">
        <w:rPr>
          <w:rFonts w:ascii="Arial" w:hAnsi="Arial" w:cs="Arial"/>
          <w:i/>
          <w:spacing w:val="2"/>
        </w:rPr>
        <w:t xml:space="preserve"> </w:t>
      </w:r>
      <w:r w:rsidRPr="00910069">
        <w:rPr>
          <w:rFonts w:ascii="Arial" w:eastAsia="Times New Roman" w:hAnsi="Arial" w:cs="Arial"/>
          <w:i/>
          <w:iCs/>
        </w:rPr>
        <w:t xml:space="preserve">ir </w:t>
      </w:r>
      <w:r w:rsidR="00D034FD" w:rsidRPr="00910069">
        <w:rPr>
          <w:rFonts w:ascii="Arial" w:eastAsia="Calibri" w:hAnsi="Arial" w:cs="Arial"/>
          <w:i/>
          <w:iCs/>
        </w:rPr>
        <w:t>Paslaugų teikėjui</w:t>
      </w:r>
      <w:r w:rsidRPr="00910069">
        <w:rPr>
          <w:rFonts w:ascii="Arial" w:eastAsia="Times New Roman" w:hAnsi="Arial" w:cs="Arial"/>
          <w:i/>
          <w:iCs/>
        </w:rPr>
        <w:t xml:space="preserve"> pristačius tinkamą Sutarties įvykdymo užtikrinimą įrodantį dokumentą, nustatytą Sutartyje</w:t>
      </w:r>
      <w:r w:rsidRPr="00910069">
        <w:rPr>
          <w:rFonts w:ascii="Arial" w:eastAsia="Times New Roman" w:hAnsi="Arial" w:cs="Arial"/>
        </w:rPr>
        <w:t>.</w:t>
      </w:r>
    </w:p>
    <w:permEnd w:id="476516643"/>
    <w:p w14:paraId="38CC0CE2" w14:textId="20CB2975" w:rsidR="00195C18" w:rsidRPr="00910069" w:rsidRDefault="00195C18" w:rsidP="002B6171">
      <w:pPr>
        <w:tabs>
          <w:tab w:val="left" w:pos="993"/>
        </w:tabs>
        <w:spacing w:after="0" w:line="240" w:lineRule="auto"/>
        <w:ind w:firstLine="567"/>
        <w:jc w:val="both"/>
        <w:rPr>
          <w:rFonts w:ascii="Arial" w:eastAsia="Calibri" w:hAnsi="Arial" w:cs="Arial"/>
          <w:b/>
          <w:bCs/>
        </w:rPr>
      </w:pPr>
      <w:r w:rsidRPr="00910069">
        <w:rPr>
          <w:rFonts w:ascii="Arial" w:eastAsia="Calibri" w:hAnsi="Arial" w:cs="Arial"/>
        </w:rPr>
        <w:t>7.2. Sutartis galioja iki visiško Sutartinių įsipareigojimų įvykdymo</w:t>
      </w:r>
      <w:r w:rsidR="002B6171" w:rsidRPr="00910069">
        <w:rPr>
          <w:rFonts w:ascii="Arial" w:eastAsia="Calibri" w:hAnsi="Arial" w:cs="Arial"/>
        </w:rPr>
        <w:t>.</w:t>
      </w:r>
      <w:r w:rsidR="005549B0" w:rsidRPr="00910069">
        <w:rPr>
          <w:rFonts w:ascii="Arial" w:eastAsia="Calibri" w:hAnsi="Arial" w:cs="Arial"/>
        </w:rPr>
        <w:t xml:space="preserve"> </w:t>
      </w:r>
    </w:p>
    <w:p w14:paraId="07170FF9" w14:textId="77777777" w:rsidR="00195C18" w:rsidRPr="00910069" w:rsidRDefault="00195C18" w:rsidP="00195C18">
      <w:pPr>
        <w:tabs>
          <w:tab w:val="left" w:pos="993"/>
        </w:tabs>
        <w:spacing w:after="0" w:line="240" w:lineRule="auto"/>
        <w:ind w:firstLine="567"/>
        <w:jc w:val="center"/>
        <w:rPr>
          <w:rFonts w:ascii="Arial" w:eastAsia="Calibri" w:hAnsi="Arial" w:cs="Arial"/>
          <w:b/>
        </w:rPr>
      </w:pPr>
      <w:bookmarkStart w:id="2" w:name="part_8f4dadbdf27c4882b72f57a56c9631ad"/>
      <w:bookmarkStart w:id="3" w:name="part_9fd9687904354f69bb532178a7959ebe"/>
      <w:bookmarkEnd w:id="2"/>
      <w:bookmarkEnd w:id="3"/>
    </w:p>
    <w:p w14:paraId="1ACC7D14" w14:textId="77777777" w:rsidR="00195C18" w:rsidRPr="00910069" w:rsidRDefault="00195C18" w:rsidP="00195C18">
      <w:pPr>
        <w:tabs>
          <w:tab w:val="left" w:pos="993"/>
        </w:tabs>
        <w:spacing w:after="0" w:line="240" w:lineRule="auto"/>
        <w:ind w:firstLine="567"/>
        <w:jc w:val="center"/>
        <w:rPr>
          <w:rFonts w:ascii="Arial" w:eastAsia="Calibri" w:hAnsi="Arial" w:cs="Arial"/>
          <w:b/>
        </w:rPr>
      </w:pPr>
      <w:r w:rsidRPr="00910069">
        <w:rPr>
          <w:rFonts w:ascii="Arial" w:eastAsia="Calibri" w:hAnsi="Arial" w:cs="Arial"/>
          <w:b/>
        </w:rPr>
        <w:t>8. KITOS NUOSTATOS</w:t>
      </w:r>
    </w:p>
    <w:p w14:paraId="579369B7" w14:textId="6C9D04A7" w:rsidR="00262D3D" w:rsidRPr="00910069" w:rsidRDefault="00043B30" w:rsidP="00043B30">
      <w:pPr>
        <w:pStyle w:val="BodyText1"/>
        <w:tabs>
          <w:tab w:val="left" w:pos="993"/>
        </w:tabs>
        <w:ind w:firstLine="567"/>
        <w:rPr>
          <w:rFonts w:ascii="Arial" w:eastAsia="Calibri" w:hAnsi="Arial" w:cs="Arial"/>
          <w:sz w:val="22"/>
          <w:szCs w:val="22"/>
          <w:lang w:val="lt-LT"/>
        </w:rPr>
      </w:pPr>
      <w:r w:rsidRPr="00910069">
        <w:rPr>
          <w:rFonts w:ascii="Arial" w:eastAsia="Calibri" w:hAnsi="Arial" w:cs="Arial"/>
          <w:sz w:val="22"/>
          <w:szCs w:val="22"/>
          <w:lang w:val="lt-LT"/>
        </w:rPr>
        <w:t>8.1. Sutarč</w:t>
      </w:r>
      <w:r w:rsidR="0022176F" w:rsidRPr="00910069">
        <w:rPr>
          <w:rFonts w:ascii="Arial" w:eastAsia="Calibri" w:hAnsi="Arial" w:cs="Arial"/>
          <w:sz w:val="22"/>
          <w:szCs w:val="22"/>
          <w:lang w:val="lt-LT"/>
        </w:rPr>
        <w:t>iai taikom</w:t>
      </w:r>
      <w:r w:rsidR="00AA6E3A" w:rsidRPr="00910069">
        <w:rPr>
          <w:rFonts w:ascii="Arial" w:eastAsia="Calibri" w:hAnsi="Arial" w:cs="Arial"/>
          <w:sz w:val="22"/>
          <w:szCs w:val="22"/>
          <w:lang w:val="lt-LT"/>
        </w:rPr>
        <w:t xml:space="preserve">i </w:t>
      </w:r>
      <w:r w:rsidR="00AA6E3A" w:rsidRPr="00910069">
        <w:rPr>
          <w:rFonts w:ascii="Arial" w:hAnsi="Arial" w:cs="Arial"/>
          <w:sz w:val="22"/>
          <w:szCs w:val="22"/>
          <w:lang w:val="lt-LT"/>
        </w:rPr>
        <w:t>aplinkos apsaugos vadybos sistemų reikalavimai</w:t>
      </w:r>
      <w:r w:rsidR="0022176F" w:rsidRPr="00C86664">
        <w:rPr>
          <w:rFonts w:ascii="Arial" w:eastAsia="Calibri" w:hAnsi="Arial" w:cs="Arial"/>
          <w:sz w:val="22"/>
          <w:szCs w:val="22"/>
          <w:highlight w:val="lightGray"/>
          <w:lang w:val="lt-LT"/>
        </w:rPr>
        <w:t>: NE</w:t>
      </w:r>
      <w:r w:rsidR="00F357A0" w:rsidRPr="00C86664">
        <w:rPr>
          <w:rFonts w:ascii="Arial" w:eastAsia="Calibri" w:hAnsi="Arial" w:cs="Arial"/>
          <w:sz w:val="22"/>
          <w:szCs w:val="22"/>
          <w:highlight w:val="lightGray"/>
          <w:lang w:val="lt-LT"/>
        </w:rPr>
        <w:t>.</w:t>
      </w:r>
      <w:r w:rsidR="00F357A0" w:rsidRPr="00910069">
        <w:rPr>
          <w:rFonts w:ascii="Arial" w:eastAsia="Calibri" w:hAnsi="Arial" w:cs="Arial"/>
          <w:sz w:val="22"/>
          <w:szCs w:val="22"/>
          <w:lang w:val="lt-LT"/>
        </w:rPr>
        <w:t xml:space="preserve"> </w:t>
      </w:r>
      <w:r w:rsidR="005F7454" w:rsidRPr="00910069">
        <w:rPr>
          <w:rFonts w:ascii="Arial" w:eastAsia="Calibri" w:hAnsi="Arial" w:cs="Arial"/>
          <w:sz w:val="22"/>
          <w:szCs w:val="22"/>
          <w:lang w:val="lt-LT"/>
        </w:rPr>
        <w:t xml:space="preserve"> </w:t>
      </w:r>
    </w:p>
    <w:p w14:paraId="5143E3D4" w14:textId="1C34583E" w:rsidR="00E324B4" w:rsidRPr="00910069" w:rsidRDefault="0022176F" w:rsidP="00F5444C">
      <w:pPr>
        <w:pStyle w:val="BodyText1"/>
        <w:tabs>
          <w:tab w:val="left" w:pos="993"/>
        </w:tabs>
        <w:ind w:firstLine="567"/>
        <w:rPr>
          <w:rFonts w:ascii="Arial" w:hAnsi="Arial" w:cs="Arial"/>
          <w:i/>
          <w:iCs/>
          <w:sz w:val="22"/>
          <w:szCs w:val="22"/>
          <w:lang w:val="lt-LT"/>
        </w:rPr>
      </w:pPr>
      <w:r w:rsidRPr="00910069">
        <w:rPr>
          <w:rFonts w:ascii="Arial" w:eastAsia="Calibri" w:hAnsi="Arial" w:cs="Arial"/>
          <w:sz w:val="22"/>
          <w:szCs w:val="22"/>
          <w:lang w:val="lt-LT"/>
        </w:rPr>
        <w:t xml:space="preserve">8.2. Sutarčiai taikomi socialiniai kriterijai: </w:t>
      </w:r>
      <w:r w:rsidRPr="00C86664">
        <w:rPr>
          <w:rFonts w:ascii="Arial" w:eastAsia="Calibri" w:hAnsi="Arial" w:cs="Arial"/>
          <w:sz w:val="22"/>
          <w:szCs w:val="22"/>
          <w:highlight w:val="lightGray"/>
          <w:lang w:val="lt-LT"/>
        </w:rPr>
        <w:t>NE</w:t>
      </w:r>
      <w:r w:rsidR="00F357A0" w:rsidRPr="00C86664">
        <w:rPr>
          <w:rFonts w:ascii="Arial" w:eastAsia="Calibri" w:hAnsi="Arial" w:cs="Arial"/>
          <w:sz w:val="22"/>
          <w:szCs w:val="22"/>
          <w:highlight w:val="lightGray"/>
          <w:lang w:val="lt-LT"/>
        </w:rPr>
        <w:t>.</w:t>
      </w:r>
      <w:r w:rsidR="00195C18" w:rsidRPr="00910069">
        <w:rPr>
          <w:rFonts w:ascii="Arial" w:eastAsia="Calibri" w:hAnsi="Arial" w:cs="Arial"/>
          <w:sz w:val="22"/>
          <w:szCs w:val="22"/>
          <w:lang w:val="lt-LT"/>
        </w:rPr>
        <w:t xml:space="preserve"> </w:t>
      </w:r>
    </w:p>
    <w:p w14:paraId="0E0B4C90" w14:textId="2490BE6D" w:rsidR="00195C18" w:rsidRPr="00910069" w:rsidRDefault="00F5444C" w:rsidP="00195C18">
      <w:pPr>
        <w:tabs>
          <w:tab w:val="left" w:pos="993"/>
        </w:tabs>
        <w:spacing w:after="0" w:line="240" w:lineRule="auto"/>
        <w:ind w:firstLine="567"/>
        <w:jc w:val="both"/>
        <w:rPr>
          <w:rFonts w:ascii="Arial" w:eastAsia="Calibri" w:hAnsi="Arial" w:cs="Arial"/>
          <w:lang w:eastAsia="x-none"/>
        </w:rPr>
      </w:pPr>
      <w:r w:rsidRPr="00910069">
        <w:rPr>
          <w:rFonts w:ascii="Arial" w:eastAsia="Calibri" w:hAnsi="Arial" w:cs="Arial"/>
          <w:lang w:eastAsia="x-none"/>
        </w:rPr>
        <w:t xml:space="preserve">8.3. </w:t>
      </w:r>
      <w:r w:rsidR="00195C18" w:rsidRPr="00910069">
        <w:rPr>
          <w:rFonts w:ascii="Arial" w:eastAsia="Calibri" w:hAnsi="Arial" w:cs="Arial"/>
          <w:lang w:eastAsia="x-none"/>
        </w:rPr>
        <w:t xml:space="preserve">Sutarčiai taikomos Bendrosios sąlygos, su kurių nuostatomis </w:t>
      </w:r>
      <w:r w:rsidR="00D034FD" w:rsidRPr="00910069">
        <w:rPr>
          <w:rFonts w:ascii="Arial" w:eastAsia="Calibri" w:hAnsi="Arial" w:cs="Arial"/>
        </w:rPr>
        <w:t>Paslaugų teikėjas</w:t>
      </w:r>
      <w:r w:rsidR="00195C18" w:rsidRPr="00910069">
        <w:rPr>
          <w:rFonts w:ascii="Arial" w:eastAsia="Calibri" w:hAnsi="Arial" w:cs="Arial"/>
          <w:lang w:eastAsia="x-none"/>
        </w:rPr>
        <w:t xml:space="preserve"> yra susipažinęs ir jas vykdys. </w:t>
      </w:r>
    </w:p>
    <w:p w14:paraId="22008D14" w14:textId="76206D7C" w:rsidR="00195C18" w:rsidRPr="00910069" w:rsidRDefault="00195C18" w:rsidP="00195C18">
      <w:pPr>
        <w:widowControl w:val="0"/>
        <w:tabs>
          <w:tab w:val="left" w:pos="993"/>
          <w:tab w:val="left" w:pos="1134"/>
        </w:tabs>
        <w:spacing w:after="0" w:line="240" w:lineRule="auto"/>
        <w:ind w:firstLine="567"/>
        <w:jc w:val="both"/>
        <w:outlineLvl w:val="1"/>
        <w:rPr>
          <w:rFonts w:ascii="Arial" w:hAnsi="Arial" w:cs="Arial"/>
          <w:i/>
        </w:rPr>
      </w:pPr>
      <w:r w:rsidRPr="00C86664">
        <w:rPr>
          <w:rFonts w:ascii="Arial" w:hAnsi="Arial" w:cs="Arial"/>
          <w:i/>
          <w:highlight w:val="lightGray"/>
        </w:rPr>
        <w:t>Jei te</w:t>
      </w:r>
      <w:r w:rsidR="00BF135F" w:rsidRPr="00C86664">
        <w:rPr>
          <w:rFonts w:ascii="Arial" w:hAnsi="Arial" w:cs="Arial"/>
          <w:i/>
          <w:highlight w:val="lightGray"/>
        </w:rPr>
        <w:t>i</w:t>
      </w:r>
      <w:r w:rsidRPr="00C86664">
        <w:rPr>
          <w:rFonts w:ascii="Arial" w:hAnsi="Arial" w:cs="Arial"/>
          <w:i/>
          <w:highlight w:val="lightGray"/>
        </w:rPr>
        <w:t>kėjas yra PVM mokėtojas</w:t>
      </w:r>
      <w:r w:rsidRPr="00910069">
        <w:rPr>
          <w:rFonts w:ascii="Arial" w:hAnsi="Arial" w:cs="Arial"/>
          <w:i/>
        </w:rPr>
        <w:t>:</w:t>
      </w:r>
    </w:p>
    <w:p w14:paraId="0A310299" w14:textId="6CCC377D" w:rsidR="00195C18" w:rsidRPr="00910069" w:rsidRDefault="00195C18" w:rsidP="00195C18">
      <w:pPr>
        <w:tabs>
          <w:tab w:val="left" w:pos="993"/>
        </w:tabs>
        <w:spacing w:after="0" w:line="240" w:lineRule="auto"/>
        <w:ind w:firstLine="567"/>
        <w:jc w:val="both"/>
        <w:rPr>
          <w:rFonts w:ascii="Arial" w:eastAsia="Calibri" w:hAnsi="Arial" w:cs="Arial"/>
        </w:rPr>
      </w:pPr>
      <w:r w:rsidRPr="00910069">
        <w:rPr>
          <w:rFonts w:ascii="Arial" w:eastAsia="Calibri" w:hAnsi="Arial" w:cs="Arial"/>
        </w:rPr>
        <w:t>8.</w:t>
      </w:r>
      <w:r w:rsidR="00F5444C" w:rsidRPr="00910069">
        <w:rPr>
          <w:rFonts w:ascii="Arial" w:eastAsia="Calibri" w:hAnsi="Arial" w:cs="Arial"/>
        </w:rPr>
        <w:t>4</w:t>
      </w:r>
      <w:r w:rsidRPr="00910069">
        <w:rPr>
          <w:rFonts w:ascii="Arial" w:eastAsia="Calibri" w:hAnsi="Arial" w:cs="Arial"/>
        </w:rPr>
        <w:t xml:space="preserve">. </w:t>
      </w:r>
      <w:r w:rsidR="0020796D" w:rsidRPr="00910069">
        <w:rPr>
          <w:rFonts w:ascii="Arial" w:eastAsia="Calibri" w:hAnsi="Arial" w:cs="Arial"/>
        </w:rPr>
        <w:t>Paslaugų teikėjas</w:t>
      </w:r>
      <w:r w:rsidRPr="00910069">
        <w:rPr>
          <w:rFonts w:ascii="Arial" w:eastAsia="Calibri" w:hAnsi="Arial" w:cs="Arial"/>
        </w:rPr>
        <w:t xml:space="preserve"> </w:t>
      </w:r>
      <w:permStart w:id="729236531" w:edGrp="everyone"/>
      <w:r w:rsidRPr="00910069">
        <w:rPr>
          <w:rFonts w:ascii="Arial" w:eastAsia="Calibri" w:hAnsi="Arial" w:cs="Arial"/>
        </w:rPr>
        <w:t xml:space="preserve">yra </w:t>
      </w:r>
      <w:permEnd w:id="729236531"/>
      <w:r w:rsidRPr="00910069">
        <w:rPr>
          <w:rFonts w:ascii="Arial" w:eastAsia="Calibri" w:hAnsi="Arial" w:cs="Arial"/>
        </w:rPr>
        <w:t xml:space="preserve">registruotas PVM mokėtoju Lietuvos Respublikoje. </w:t>
      </w:r>
      <w:r w:rsidRPr="00CC66AE">
        <w:rPr>
          <w:rFonts w:ascii="Arial" w:eastAsia="Calibri" w:hAnsi="Arial" w:cs="Arial"/>
          <w:i/>
          <w:highlight w:val="lightGray"/>
        </w:rPr>
        <w:t xml:space="preserve">Jei </w:t>
      </w:r>
      <w:r w:rsidR="0020796D" w:rsidRPr="00CC66AE">
        <w:rPr>
          <w:rFonts w:ascii="Arial" w:eastAsia="Calibri" w:hAnsi="Arial" w:cs="Arial"/>
          <w:i/>
          <w:iCs/>
          <w:highlight w:val="lightGray"/>
        </w:rPr>
        <w:t>Paslaugų teikėjas</w:t>
      </w:r>
      <w:r w:rsidRPr="00CC66AE">
        <w:rPr>
          <w:rFonts w:ascii="Arial" w:eastAsia="Calibri" w:hAnsi="Arial" w:cs="Arial"/>
          <w:i/>
          <w:highlight w:val="lightGray"/>
        </w:rPr>
        <w:t xml:space="preserve"> yra registruotas PVM mokėtoju kitoje ES valstybėje, nurodyti kokioje ES valstybėje</w:t>
      </w:r>
      <w:r w:rsidRPr="00CC66AE">
        <w:rPr>
          <w:rFonts w:ascii="Arial" w:eastAsia="Calibri" w:hAnsi="Arial" w:cs="Arial"/>
          <w:highlight w:val="lightGray"/>
        </w:rPr>
        <w:t>.</w:t>
      </w:r>
    </w:p>
    <w:p w14:paraId="153D6241" w14:textId="28FDDA9A" w:rsidR="00195C18" w:rsidRPr="00910069" w:rsidRDefault="00195C18" w:rsidP="00195C18">
      <w:pPr>
        <w:widowControl w:val="0"/>
        <w:tabs>
          <w:tab w:val="left" w:pos="993"/>
          <w:tab w:val="left" w:pos="1134"/>
        </w:tabs>
        <w:spacing w:after="0" w:line="240" w:lineRule="auto"/>
        <w:ind w:firstLine="567"/>
        <w:jc w:val="both"/>
        <w:outlineLvl w:val="1"/>
        <w:rPr>
          <w:rFonts w:ascii="Arial" w:hAnsi="Arial" w:cs="Arial"/>
          <w:i/>
        </w:rPr>
      </w:pPr>
      <w:r w:rsidRPr="00C86664">
        <w:rPr>
          <w:rFonts w:ascii="Arial" w:hAnsi="Arial" w:cs="Arial"/>
          <w:i/>
          <w:highlight w:val="lightGray"/>
        </w:rPr>
        <w:t>Jei te</w:t>
      </w:r>
      <w:r w:rsidR="00BF135F" w:rsidRPr="00C86664">
        <w:rPr>
          <w:rFonts w:ascii="Arial" w:hAnsi="Arial" w:cs="Arial"/>
          <w:i/>
          <w:highlight w:val="lightGray"/>
        </w:rPr>
        <w:t>i</w:t>
      </w:r>
      <w:r w:rsidRPr="00C86664">
        <w:rPr>
          <w:rFonts w:ascii="Arial" w:hAnsi="Arial" w:cs="Arial"/>
          <w:i/>
          <w:highlight w:val="lightGray"/>
        </w:rPr>
        <w:t>kėjas nėra PVM mokėtojas:</w:t>
      </w:r>
    </w:p>
    <w:p w14:paraId="612F8A3F" w14:textId="0C16A1D4" w:rsidR="00195C18" w:rsidRPr="00910069" w:rsidRDefault="00195C18" w:rsidP="00623D4E">
      <w:pPr>
        <w:tabs>
          <w:tab w:val="left" w:pos="993"/>
        </w:tabs>
        <w:spacing w:after="0" w:line="240" w:lineRule="auto"/>
        <w:ind w:firstLine="567"/>
        <w:jc w:val="both"/>
        <w:rPr>
          <w:rFonts w:ascii="Arial" w:eastAsia="Calibri" w:hAnsi="Arial" w:cs="Arial"/>
        </w:rPr>
      </w:pPr>
      <w:r w:rsidRPr="00910069">
        <w:rPr>
          <w:rFonts w:ascii="Arial" w:eastAsia="Calibri" w:hAnsi="Arial" w:cs="Arial"/>
        </w:rPr>
        <w:t>8.</w:t>
      </w:r>
      <w:r w:rsidR="00CC66AE">
        <w:rPr>
          <w:rFonts w:ascii="Arial" w:eastAsia="Calibri" w:hAnsi="Arial" w:cs="Arial"/>
        </w:rPr>
        <w:t>4.</w:t>
      </w:r>
      <w:r w:rsidRPr="00910069">
        <w:rPr>
          <w:rFonts w:ascii="Arial" w:eastAsia="Calibri" w:hAnsi="Arial" w:cs="Arial"/>
        </w:rPr>
        <w:t xml:space="preserve"> </w:t>
      </w:r>
      <w:r w:rsidR="0020796D" w:rsidRPr="00910069">
        <w:rPr>
          <w:rFonts w:ascii="Arial" w:eastAsia="Calibri" w:hAnsi="Arial" w:cs="Arial"/>
        </w:rPr>
        <w:t>Paslaugų teikėjas</w:t>
      </w:r>
      <w:r w:rsidRPr="00910069">
        <w:rPr>
          <w:rFonts w:ascii="Arial" w:eastAsia="Calibri" w:hAnsi="Arial" w:cs="Arial"/>
        </w:rPr>
        <w:t xml:space="preserve"> </w:t>
      </w:r>
      <w:permStart w:id="811476554" w:edGrp="everyone"/>
      <w:r w:rsidRPr="00910069">
        <w:rPr>
          <w:rFonts w:ascii="Arial" w:eastAsia="Calibri" w:hAnsi="Arial" w:cs="Arial"/>
        </w:rPr>
        <w:t xml:space="preserve">nėra </w:t>
      </w:r>
      <w:permEnd w:id="811476554"/>
      <w:r w:rsidRPr="00910069">
        <w:rPr>
          <w:rFonts w:ascii="Arial" w:eastAsia="Calibri" w:hAnsi="Arial" w:cs="Arial"/>
        </w:rPr>
        <w:t>registruotas PVM mokėtoju Lietuvos Respublikoje.</w:t>
      </w:r>
    </w:p>
    <w:p w14:paraId="77D770FE" w14:textId="64966181" w:rsidR="00195C18" w:rsidRPr="00910069" w:rsidRDefault="00195C18" w:rsidP="00195C18">
      <w:pPr>
        <w:pStyle w:val="BodyText1"/>
        <w:tabs>
          <w:tab w:val="left" w:pos="993"/>
        </w:tabs>
        <w:ind w:firstLine="567"/>
        <w:rPr>
          <w:rFonts w:ascii="Arial" w:hAnsi="Arial" w:cs="Arial"/>
          <w:sz w:val="22"/>
          <w:szCs w:val="22"/>
          <w:lang w:val="lt-LT"/>
        </w:rPr>
      </w:pPr>
      <w:r w:rsidRPr="00910069">
        <w:rPr>
          <w:rFonts w:ascii="Arial" w:eastAsia="Calibri" w:hAnsi="Arial" w:cs="Arial"/>
          <w:sz w:val="22"/>
          <w:szCs w:val="22"/>
          <w:lang w:val="lt-LT" w:eastAsia="x-none"/>
        </w:rPr>
        <w:t>8.</w:t>
      </w:r>
      <w:r w:rsidR="00CC66AE">
        <w:rPr>
          <w:rFonts w:ascii="Arial" w:eastAsia="Calibri" w:hAnsi="Arial" w:cs="Arial"/>
          <w:sz w:val="22"/>
          <w:szCs w:val="22"/>
          <w:lang w:val="lt-LT" w:eastAsia="x-none"/>
        </w:rPr>
        <w:t>5</w:t>
      </w:r>
      <w:r w:rsidRPr="00910069">
        <w:rPr>
          <w:rFonts w:ascii="Arial" w:eastAsia="Calibri" w:hAnsi="Arial" w:cs="Arial"/>
          <w:sz w:val="22"/>
          <w:szCs w:val="22"/>
          <w:lang w:val="lt-LT" w:eastAsia="x-none"/>
        </w:rPr>
        <w:t>. Ši Sutartis sudaryta lietuvių kalba</w:t>
      </w:r>
      <w:r w:rsidR="00D87D6A" w:rsidRPr="00910069">
        <w:rPr>
          <w:rFonts w:ascii="Arial" w:eastAsia="Calibri" w:hAnsi="Arial" w:cs="Arial"/>
          <w:sz w:val="22"/>
          <w:szCs w:val="22"/>
          <w:lang w:val="lt-LT" w:eastAsia="x-none"/>
        </w:rPr>
        <w:t>,</w:t>
      </w:r>
      <w:r w:rsidRPr="00910069">
        <w:rPr>
          <w:rFonts w:ascii="Arial" w:eastAsia="Calibri" w:hAnsi="Arial" w:cs="Arial"/>
          <w:sz w:val="22"/>
          <w:szCs w:val="22"/>
          <w:lang w:val="lt-LT" w:eastAsia="x-none"/>
        </w:rPr>
        <w:t xml:space="preserve"> dviem egzemplioriais, turinčiais vienodą teisinę galią, po vieną kiekvienai Šaliai</w:t>
      </w:r>
      <w:r w:rsidR="00E81D86" w:rsidRPr="00910069">
        <w:rPr>
          <w:rFonts w:ascii="Arial" w:eastAsia="Calibri" w:hAnsi="Arial" w:cs="Arial"/>
          <w:sz w:val="22"/>
          <w:szCs w:val="22"/>
          <w:lang w:val="lt-LT" w:eastAsia="x-none"/>
        </w:rPr>
        <w:t xml:space="preserve"> arba </w:t>
      </w:r>
      <w:r w:rsidR="008E4C87" w:rsidRPr="00910069">
        <w:rPr>
          <w:rFonts w:ascii="Arial" w:eastAsia="Calibri" w:hAnsi="Arial" w:cs="Arial"/>
          <w:sz w:val="22"/>
          <w:szCs w:val="22"/>
          <w:lang w:val="lt-LT" w:eastAsia="x-none"/>
        </w:rPr>
        <w:t>kvalifikuotais</w:t>
      </w:r>
      <w:r w:rsidR="002A7C3C" w:rsidRPr="00910069">
        <w:rPr>
          <w:rFonts w:ascii="Arial" w:eastAsia="Calibri" w:hAnsi="Arial" w:cs="Arial"/>
          <w:sz w:val="22"/>
          <w:szCs w:val="22"/>
          <w:lang w:val="lt-LT" w:eastAsia="x-none"/>
        </w:rPr>
        <w:t xml:space="preserve"> elektronini</w:t>
      </w:r>
      <w:r w:rsidR="008E4C87" w:rsidRPr="00910069">
        <w:rPr>
          <w:rFonts w:ascii="Arial" w:eastAsia="Calibri" w:hAnsi="Arial" w:cs="Arial"/>
          <w:sz w:val="22"/>
          <w:szCs w:val="22"/>
          <w:lang w:val="lt-LT" w:eastAsia="x-none"/>
        </w:rPr>
        <w:t>ais</w:t>
      </w:r>
      <w:r w:rsidR="002A7C3C" w:rsidRPr="00910069">
        <w:rPr>
          <w:rFonts w:ascii="Arial" w:eastAsia="Calibri" w:hAnsi="Arial" w:cs="Arial"/>
          <w:sz w:val="22"/>
          <w:szCs w:val="22"/>
          <w:lang w:val="lt-LT" w:eastAsia="x-none"/>
        </w:rPr>
        <w:t xml:space="preserve"> </w:t>
      </w:r>
      <w:r w:rsidR="008E4C87" w:rsidRPr="00910069">
        <w:rPr>
          <w:rFonts w:ascii="Arial" w:eastAsia="Calibri" w:hAnsi="Arial" w:cs="Arial"/>
          <w:sz w:val="22"/>
          <w:szCs w:val="22"/>
          <w:lang w:val="lt-LT" w:eastAsia="x-none"/>
        </w:rPr>
        <w:t xml:space="preserve">Šalių </w:t>
      </w:r>
      <w:r w:rsidR="002A7C3C" w:rsidRPr="00910069">
        <w:rPr>
          <w:rFonts w:ascii="Arial" w:eastAsia="Calibri" w:hAnsi="Arial" w:cs="Arial"/>
          <w:sz w:val="22"/>
          <w:szCs w:val="22"/>
          <w:lang w:val="lt-LT" w:eastAsia="x-none"/>
        </w:rPr>
        <w:t>paraš</w:t>
      </w:r>
      <w:r w:rsidR="008E4C87" w:rsidRPr="00910069">
        <w:rPr>
          <w:rFonts w:ascii="Arial" w:eastAsia="Calibri" w:hAnsi="Arial" w:cs="Arial"/>
          <w:sz w:val="22"/>
          <w:szCs w:val="22"/>
          <w:lang w:val="lt-LT" w:eastAsia="x-none"/>
        </w:rPr>
        <w:t>ais</w:t>
      </w:r>
      <w:r w:rsidRPr="00910069">
        <w:rPr>
          <w:rFonts w:ascii="Arial" w:eastAsia="Calibri" w:hAnsi="Arial" w:cs="Arial"/>
          <w:sz w:val="22"/>
          <w:szCs w:val="22"/>
          <w:lang w:val="lt-LT" w:eastAsia="x-none"/>
        </w:rPr>
        <w:t xml:space="preserve">. </w:t>
      </w:r>
      <w:r w:rsidRPr="00910069">
        <w:rPr>
          <w:rFonts w:ascii="Arial" w:hAnsi="Arial" w:cs="Arial"/>
          <w:sz w:val="22"/>
          <w:szCs w:val="22"/>
          <w:lang w:val="lt-LT"/>
        </w:rPr>
        <w:t xml:space="preserve">Sutartis Šalių perskaityta ir suprasta. </w:t>
      </w:r>
    </w:p>
    <w:p w14:paraId="26F06EBA" w14:textId="70D4922F" w:rsidR="00623D4E" w:rsidRPr="00910069" w:rsidRDefault="00623D4E" w:rsidP="00195C18">
      <w:pPr>
        <w:pStyle w:val="BodyText1"/>
        <w:tabs>
          <w:tab w:val="left" w:pos="993"/>
        </w:tabs>
        <w:ind w:firstLine="567"/>
        <w:rPr>
          <w:rFonts w:ascii="Arial" w:hAnsi="Arial" w:cs="Arial"/>
          <w:sz w:val="22"/>
          <w:szCs w:val="22"/>
          <w:lang w:val="lt-LT"/>
        </w:rPr>
      </w:pPr>
    </w:p>
    <w:p w14:paraId="0FC722B5" w14:textId="498089BF" w:rsidR="00C9074C" w:rsidRPr="00910069" w:rsidRDefault="00C9074C" w:rsidP="00C9074C">
      <w:pPr>
        <w:pStyle w:val="BodyTextIndent"/>
        <w:spacing w:after="60"/>
        <w:ind w:left="360" w:firstLine="0"/>
        <w:jc w:val="center"/>
        <w:rPr>
          <w:rFonts w:ascii="Arial" w:hAnsi="Arial" w:cs="Arial"/>
          <w:b/>
          <w:iCs/>
          <w:sz w:val="22"/>
          <w:szCs w:val="22"/>
        </w:rPr>
      </w:pPr>
      <w:r w:rsidRPr="00910069">
        <w:rPr>
          <w:rFonts w:ascii="Arial" w:eastAsia="Calibri" w:hAnsi="Arial" w:cs="Arial"/>
          <w:b/>
          <w:sz w:val="22"/>
          <w:szCs w:val="22"/>
        </w:rPr>
        <w:t>9</w:t>
      </w:r>
      <w:r w:rsidR="00623D4E" w:rsidRPr="00910069">
        <w:rPr>
          <w:rFonts w:ascii="Arial" w:eastAsia="Calibri" w:hAnsi="Arial" w:cs="Arial"/>
          <w:b/>
          <w:sz w:val="22"/>
          <w:szCs w:val="22"/>
        </w:rPr>
        <w:t xml:space="preserve">. </w:t>
      </w:r>
      <w:r w:rsidRPr="00910069">
        <w:rPr>
          <w:rFonts w:ascii="Arial" w:hAnsi="Arial" w:cs="Arial"/>
          <w:b/>
          <w:iCs/>
          <w:sz w:val="22"/>
          <w:szCs w:val="22"/>
        </w:rPr>
        <w:t xml:space="preserve">PAKEIČIAMOS / NETAIKOMOS SUTARTIES </w:t>
      </w:r>
      <w:r w:rsidR="005D760A" w:rsidRPr="00910069">
        <w:rPr>
          <w:rFonts w:ascii="Arial" w:hAnsi="Arial" w:cs="Arial"/>
          <w:b/>
          <w:iCs/>
          <w:sz w:val="22"/>
          <w:szCs w:val="22"/>
        </w:rPr>
        <w:t>BENDROSIOS</w:t>
      </w:r>
      <w:r w:rsidRPr="00910069">
        <w:rPr>
          <w:rFonts w:ascii="Arial" w:hAnsi="Arial" w:cs="Arial"/>
          <w:b/>
          <w:iCs/>
          <w:sz w:val="22"/>
          <w:szCs w:val="22"/>
        </w:rPr>
        <w:t xml:space="preserve"> SĄLYGOS</w:t>
      </w:r>
    </w:p>
    <w:p w14:paraId="2CA78193" w14:textId="0AE5F44A" w:rsidR="00623D4E" w:rsidRPr="00910069" w:rsidRDefault="00394452" w:rsidP="5FE57217">
      <w:pPr>
        <w:pStyle w:val="BodyTextIndent"/>
        <w:spacing w:after="60"/>
        <w:ind w:firstLine="567"/>
        <w:rPr>
          <w:rFonts w:ascii="Arial" w:hAnsi="Arial" w:cs="Arial"/>
          <w:sz w:val="22"/>
          <w:szCs w:val="22"/>
        </w:rPr>
      </w:pPr>
      <w:r w:rsidRPr="00910069">
        <w:rPr>
          <w:rFonts w:ascii="Arial" w:hAnsi="Arial" w:cs="Arial"/>
          <w:sz w:val="22"/>
          <w:szCs w:val="22"/>
        </w:rPr>
        <w:t xml:space="preserve">9.1. </w:t>
      </w:r>
      <w:r w:rsidR="00F350A6" w:rsidRPr="00910069">
        <w:rPr>
          <w:rFonts w:ascii="Arial" w:hAnsi="Arial" w:cs="Arial"/>
          <w:sz w:val="22"/>
          <w:szCs w:val="22"/>
        </w:rPr>
        <w:t>Netaikom</w:t>
      </w:r>
      <w:r w:rsidR="186D5A9D" w:rsidRPr="00910069">
        <w:rPr>
          <w:rFonts w:ascii="Arial" w:hAnsi="Arial" w:cs="Arial"/>
          <w:sz w:val="22"/>
          <w:szCs w:val="22"/>
        </w:rPr>
        <w:t>i</w:t>
      </w:r>
      <w:r w:rsidR="00C67945" w:rsidRPr="00910069">
        <w:rPr>
          <w:rFonts w:ascii="Arial" w:hAnsi="Arial" w:cs="Arial"/>
          <w:sz w:val="22"/>
          <w:szCs w:val="22"/>
        </w:rPr>
        <w:t xml:space="preserve"> šie Sutarties </w:t>
      </w:r>
      <w:r w:rsidR="00CC66AE">
        <w:rPr>
          <w:rFonts w:ascii="Arial" w:hAnsi="Arial" w:cs="Arial"/>
          <w:sz w:val="22"/>
          <w:szCs w:val="22"/>
        </w:rPr>
        <w:t>B</w:t>
      </w:r>
      <w:r w:rsidR="00C67945" w:rsidRPr="00910069">
        <w:rPr>
          <w:rFonts w:ascii="Arial" w:hAnsi="Arial" w:cs="Arial"/>
          <w:sz w:val="22"/>
          <w:szCs w:val="22"/>
        </w:rPr>
        <w:t>endrųjų sąlygų punktai:</w:t>
      </w:r>
    </w:p>
    <w:p w14:paraId="2251CBEB" w14:textId="5C377C66" w:rsidR="00D31552" w:rsidRPr="00910069" w:rsidRDefault="00D31552" w:rsidP="00F143FD">
      <w:pPr>
        <w:pStyle w:val="BodyTextIndent"/>
        <w:spacing w:after="60"/>
        <w:ind w:firstLine="567"/>
        <w:rPr>
          <w:rFonts w:ascii="Arial" w:hAnsi="Arial" w:cs="Arial"/>
          <w:sz w:val="22"/>
          <w:szCs w:val="22"/>
        </w:rPr>
      </w:pPr>
      <w:r w:rsidRPr="00910069">
        <w:rPr>
          <w:rFonts w:ascii="Arial" w:hAnsi="Arial" w:cs="Arial"/>
          <w:bCs/>
          <w:iCs/>
          <w:sz w:val="22"/>
          <w:szCs w:val="22"/>
        </w:rPr>
        <w:t xml:space="preserve">9.2. </w:t>
      </w:r>
      <w:r w:rsidR="00F350A6" w:rsidRPr="00910069">
        <w:rPr>
          <w:rFonts w:ascii="Arial" w:hAnsi="Arial" w:cs="Arial"/>
          <w:bCs/>
          <w:iCs/>
          <w:sz w:val="22"/>
          <w:szCs w:val="22"/>
        </w:rPr>
        <w:t>Pakeičiami</w:t>
      </w:r>
      <w:r w:rsidR="00C67945" w:rsidRPr="00910069">
        <w:rPr>
          <w:rFonts w:ascii="Arial" w:hAnsi="Arial" w:cs="Arial"/>
          <w:bCs/>
          <w:iCs/>
          <w:sz w:val="22"/>
          <w:szCs w:val="22"/>
        </w:rPr>
        <w:t xml:space="preserve"> šie Sutarties </w:t>
      </w:r>
      <w:r w:rsidR="00CC66AE">
        <w:rPr>
          <w:rFonts w:ascii="Arial" w:hAnsi="Arial" w:cs="Arial"/>
          <w:bCs/>
          <w:iCs/>
          <w:sz w:val="22"/>
          <w:szCs w:val="22"/>
        </w:rPr>
        <w:t>B</w:t>
      </w:r>
      <w:r w:rsidR="00C67945" w:rsidRPr="00910069">
        <w:rPr>
          <w:rFonts w:ascii="Arial" w:hAnsi="Arial" w:cs="Arial"/>
          <w:bCs/>
          <w:iCs/>
          <w:sz w:val="22"/>
          <w:szCs w:val="22"/>
        </w:rPr>
        <w:t>endrųjų sąlygų punktai</w:t>
      </w:r>
      <w:r w:rsidR="00D36777" w:rsidRPr="00910069">
        <w:rPr>
          <w:rFonts w:ascii="Arial" w:hAnsi="Arial" w:cs="Arial"/>
          <w:bCs/>
          <w:iCs/>
          <w:sz w:val="22"/>
          <w:szCs w:val="22"/>
        </w:rPr>
        <w:t xml:space="preserve"> ir išdėstomi taip</w:t>
      </w:r>
      <w:r w:rsidR="00C67945" w:rsidRPr="00910069">
        <w:rPr>
          <w:rFonts w:ascii="Arial" w:hAnsi="Arial" w:cs="Arial"/>
          <w:bCs/>
          <w:iCs/>
          <w:sz w:val="22"/>
          <w:szCs w:val="22"/>
        </w:rPr>
        <w:t>:</w:t>
      </w:r>
    </w:p>
    <w:p w14:paraId="7CB60904" w14:textId="066FCBC8" w:rsidR="005E56F0" w:rsidRPr="00910069" w:rsidRDefault="005E56F0" w:rsidP="00F143FD">
      <w:pPr>
        <w:pStyle w:val="BodyTextIndent"/>
        <w:spacing w:after="60"/>
        <w:ind w:firstLine="567"/>
        <w:rPr>
          <w:rFonts w:ascii="Arial" w:hAnsi="Arial" w:cs="Arial"/>
          <w:i/>
          <w:sz w:val="22"/>
          <w:szCs w:val="22"/>
          <w:u w:val="single"/>
        </w:rPr>
      </w:pPr>
      <w:r w:rsidRPr="00910069">
        <w:rPr>
          <w:rFonts w:ascii="Arial" w:hAnsi="Arial" w:cs="Arial"/>
          <w:bCs/>
          <w:iCs/>
          <w:sz w:val="22"/>
          <w:szCs w:val="22"/>
        </w:rPr>
        <w:t>9.2.1. ____________________________________________________</w:t>
      </w:r>
    </w:p>
    <w:p w14:paraId="42CF00ED" w14:textId="77777777" w:rsidR="00767083" w:rsidRPr="00910069" w:rsidRDefault="00767083" w:rsidP="00FD14F9">
      <w:pPr>
        <w:pStyle w:val="BodyText1"/>
        <w:tabs>
          <w:tab w:val="left" w:pos="993"/>
        </w:tabs>
        <w:ind w:firstLine="567"/>
        <w:rPr>
          <w:rFonts w:ascii="Arial" w:eastAsia="Calibri" w:hAnsi="Arial" w:cs="Arial"/>
          <w:b/>
          <w:bCs/>
          <w:sz w:val="22"/>
          <w:szCs w:val="22"/>
          <w:lang w:val="lt-LT"/>
        </w:rPr>
      </w:pPr>
    </w:p>
    <w:p w14:paraId="1F16C5DF" w14:textId="77777777" w:rsidR="00195C18" w:rsidRPr="00910069" w:rsidRDefault="00195C18" w:rsidP="00195C18">
      <w:pPr>
        <w:pStyle w:val="BodyText1"/>
        <w:tabs>
          <w:tab w:val="left" w:pos="993"/>
        </w:tabs>
        <w:ind w:firstLine="567"/>
        <w:rPr>
          <w:rFonts w:ascii="Arial" w:hAnsi="Arial" w:cs="Arial"/>
          <w:sz w:val="22"/>
          <w:szCs w:val="22"/>
          <w:lang w:val="lt-LT"/>
        </w:rPr>
      </w:pPr>
    </w:p>
    <w:p w14:paraId="47B1D0C1" w14:textId="77777777" w:rsidR="00195C18" w:rsidRPr="00910069" w:rsidRDefault="00195C18" w:rsidP="00195C18">
      <w:pPr>
        <w:pStyle w:val="BodyText1"/>
        <w:tabs>
          <w:tab w:val="left" w:pos="993"/>
        </w:tabs>
        <w:ind w:firstLine="567"/>
        <w:rPr>
          <w:rFonts w:ascii="Arial" w:hAnsi="Arial" w:cs="Arial"/>
          <w:b/>
          <w:bCs/>
          <w:sz w:val="22"/>
          <w:szCs w:val="22"/>
          <w:lang w:val="lt-LT"/>
        </w:rPr>
      </w:pPr>
      <w:r w:rsidRPr="00910069">
        <w:rPr>
          <w:rFonts w:ascii="Arial" w:hAnsi="Arial" w:cs="Arial"/>
          <w:b/>
          <w:bCs/>
          <w:sz w:val="22"/>
          <w:szCs w:val="22"/>
          <w:lang w:val="lt-LT"/>
        </w:rPr>
        <w:t>PRIDEDAMA:</w:t>
      </w:r>
    </w:p>
    <w:p w14:paraId="0BA266AA" w14:textId="082A63D8" w:rsidR="00195C18" w:rsidRPr="00910069" w:rsidRDefault="00195C18" w:rsidP="00195C18">
      <w:pPr>
        <w:widowControl w:val="0"/>
        <w:tabs>
          <w:tab w:val="left" w:pos="993"/>
        </w:tabs>
        <w:spacing w:after="0" w:line="240" w:lineRule="auto"/>
        <w:ind w:firstLine="567"/>
        <w:jc w:val="both"/>
        <w:rPr>
          <w:rFonts w:ascii="Arial" w:eastAsia="Calibri" w:hAnsi="Arial" w:cs="Arial"/>
          <w:i/>
        </w:rPr>
      </w:pPr>
      <w:permStart w:id="669656390" w:edGrp="everyone"/>
      <w:r w:rsidRPr="00910069">
        <w:rPr>
          <w:rFonts w:ascii="Arial" w:eastAsia="Calibri" w:hAnsi="Arial" w:cs="Arial"/>
        </w:rPr>
        <w:t xml:space="preserve">1 priedas – </w:t>
      </w:r>
      <w:r w:rsidRPr="00910069">
        <w:rPr>
          <w:rFonts w:ascii="Arial" w:eastAsia="Calibri" w:hAnsi="Arial" w:cs="Arial"/>
          <w:i/>
        </w:rPr>
        <w:t xml:space="preserve">(nurodyti </w:t>
      </w:r>
      <w:r w:rsidR="00CC66AE">
        <w:rPr>
          <w:rFonts w:ascii="Arial" w:eastAsia="Calibri" w:hAnsi="Arial" w:cs="Arial"/>
          <w:i/>
        </w:rPr>
        <w:t>T</w:t>
      </w:r>
      <w:r w:rsidRPr="00910069">
        <w:rPr>
          <w:rFonts w:ascii="Arial" w:eastAsia="Calibri" w:hAnsi="Arial" w:cs="Arial"/>
          <w:i/>
        </w:rPr>
        <w:t>echninės specifikacijos dokumento tikslų pavadinimą).</w:t>
      </w:r>
    </w:p>
    <w:p w14:paraId="70494678" w14:textId="31E6ACE5" w:rsidR="00195C18" w:rsidRPr="00910069" w:rsidRDefault="00195C18" w:rsidP="00195C18">
      <w:pPr>
        <w:widowControl w:val="0"/>
        <w:tabs>
          <w:tab w:val="left" w:pos="993"/>
        </w:tabs>
        <w:spacing w:after="0" w:line="240" w:lineRule="auto"/>
        <w:ind w:firstLine="567"/>
        <w:jc w:val="both"/>
        <w:rPr>
          <w:rFonts w:ascii="Arial" w:eastAsia="Calibri" w:hAnsi="Arial" w:cs="Arial"/>
          <w:i/>
        </w:rPr>
      </w:pPr>
      <w:r w:rsidRPr="00910069">
        <w:rPr>
          <w:rFonts w:ascii="Arial" w:eastAsia="Calibri" w:hAnsi="Arial" w:cs="Arial"/>
        </w:rPr>
        <w:t>2 priedas –</w:t>
      </w:r>
      <w:r w:rsidRPr="00910069">
        <w:rPr>
          <w:rFonts w:ascii="Arial" w:eastAsia="Calibri" w:hAnsi="Arial" w:cs="Arial"/>
          <w:i/>
        </w:rPr>
        <w:t xml:space="preserve"> (nurodyti </w:t>
      </w:r>
      <w:r w:rsidR="00175E04" w:rsidRPr="00910069">
        <w:rPr>
          <w:rFonts w:ascii="Arial" w:eastAsia="Calibri" w:hAnsi="Arial" w:cs="Arial"/>
          <w:i/>
        </w:rPr>
        <w:t>Pasl</w:t>
      </w:r>
      <w:r w:rsidR="00971354" w:rsidRPr="00910069">
        <w:rPr>
          <w:rFonts w:ascii="Arial" w:eastAsia="Calibri" w:hAnsi="Arial" w:cs="Arial"/>
          <w:i/>
        </w:rPr>
        <w:t>a</w:t>
      </w:r>
      <w:r w:rsidR="00175E04" w:rsidRPr="00910069">
        <w:rPr>
          <w:rFonts w:ascii="Arial" w:eastAsia="Calibri" w:hAnsi="Arial" w:cs="Arial"/>
          <w:i/>
        </w:rPr>
        <w:t>ugų</w:t>
      </w:r>
      <w:r w:rsidRPr="00910069">
        <w:rPr>
          <w:rFonts w:ascii="Arial" w:eastAsia="Calibri" w:hAnsi="Arial" w:cs="Arial"/>
          <w:i/>
        </w:rPr>
        <w:t xml:space="preserve"> kiekių / įkainių lentelės pavadinimą).</w:t>
      </w:r>
    </w:p>
    <w:p w14:paraId="46216B12" w14:textId="77777777" w:rsidR="00195C18" w:rsidRPr="00910069" w:rsidRDefault="00195C18" w:rsidP="00195C18">
      <w:pPr>
        <w:widowControl w:val="0"/>
        <w:tabs>
          <w:tab w:val="left" w:pos="993"/>
        </w:tabs>
        <w:spacing w:after="0" w:line="240" w:lineRule="auto"/>
        <w:ind w:firstLine="567"/>
        <w:jc w:val="both"/>
        <w:rPr>
          <w:rFonts w:ascii="Arial" w:eastAsia="Calibri" w:hAnsi="Arial" w:cs="Arial"/>
          <w:i/>
        </w:rPr>
      </w:pPr>
      <w:r w:rsidRPr="00910069">
        <w:rPr>
          <w:rFonts w:ascii="Arial" w:eastAsia="Calibri" w:hAnsi="Arial" w:cs="Arial"/>
        </w:rPr>
        <w:t>3 priedas –</w:t>
      </w:r>
      <w:r w:rsidRPr="00910069">
        <w:rPr>
          <w:rFonts w:ascii="Arial" w:eastAsia="Calibri" w:hAnsi="Arial" w:cs="Arial"/>
          <w:i/>
        </w:rPr>
        <w:t xml:space="preserve"> (nurodyti priedo pavadinimą: prekių tiekimo grafiko / adresų lentelės).</w:t>
      </w:r>
    </w:p>
    <w:p w14:paraId="0B156696" w14:textId="77777777" w:rsidR="00195C18" w:rsidRPr="00910069" w:rsidRDefault="00195C18" w:rsidP="00195C18">
      <w:pPr>
        <w:widowControl w:val="0"/>
        <w:tabs>
          <w:tab w:val="left" w:pos="993"/>
        </w:tabs>
        <w:spacing w:after="0" w:line="240" w:lineRule="auto"/>
        <w:ind w:firstLine="567"/>
        <w:jc w:val="both"/>
        <w:rPr>
          <w:rFonts w:ascii="Arial" w:eastAsia="Calibri" w:hAnsi="Arial" w:cs="Arial"/>
          <w:i/>
        </w:rPr>
      </w:pPr>
      <w:r w:rsidRPr="00910069">
        <w:rPr>
          <w:rFonts w:ascii="Arial" w:eastAsia="Calibri" w:hAnsi="Arial" w:cs="Arial"/>
        </w:rPr>
        <w:t>4 priedas –</w:t>
      </w:r>
      <w:r w:rsidRPr="00910069">
        <w:rPr>
          <w:rFonts w:ascii="Arial" w:eastAsia="Calibri" w:hAnsi="Arial" w:cs="Arial"/>
          <w:i/>
        </w:rPr>
        <w:t xml:space="preserve"> </w:t>
      </w:r>
      <w:r w:rsidRPr="00910069">
        <w:rPr>
          <w:rFonts w:ascii="Arial" w:eastAsia="Calibri" w:hAnsi="Arial" w:cs="Arial"/>
          <w:iCs/>
        </w:rPr>
        <w:t>Bendrosios sąlygos.</w:t>
      </w:r>
    </w:p>
    <w:p w14:paraId="4F0D4230" w14:textId="08E233A3" w:rsidR="00195C18" w:rsidRPr="00910069" w:rsidRDefault="000E5E2F" w:rsidP="00195C18">
      <w:pPr>
        <w:widowControl w:val="0"/>
        <w:tabs>
          <w:tab w:val="left" w:pos="993"/>
        </w:tabs>
        <w:spacing w:after="0" w:line="240" w:lineRule="auto"/>
        <w:ind w:firstLine="567"/>
        <w:jc w:val="both"/>
        <w:rPr>
          <w:rFonts w:ascii="Arial" w:eastAsia="Calibri" w:hAnsi="Arial" w:cs="Arial"/>
        </w:rPr>
      </w:pPr>
      <w:r w:rsidRPr="00910069">
        <w:rPr>
          <w:rFonts w:ascii="Arial" w:eastAsia="Calibri" w:hAnsi="Arial" w:cs="Arial"/>
        </w:rPr>
        <w:t xml:space="preserve">5. priedas - </w:t>
      </w:r>
      <w:r w:rsidR="00195C18" w:rsidRPr="00910069">
        <w:rPr>
          <w:rFonts w:ascii="Arial" w:eastAsia="Calibri" w:hAnsi="Arial" w:cs="Arial"/>
        </w:rPr>
        <w:t>Te</w:t>
      </w:r>
      <w:r w:rsidR="00BF135F" w:rsidRPr="00910069">
        <w:rPr>
          <w:rFonts w:ascii="Arial" w:eastAsia="Calibri" w:hAnsi="Arial" w:cs="Arial"/>
        </w:rPr>
        <w:t>i</w:t>
      </w:r>
      <w:r w:rsidR="00195C18" w:rsidRPr="00910069">
        <w:rPr>
          <w:rFonts w:ascii="Arial" w:eastAsia="Calibri" w:hAnsi="Arial" w:cs="Arial"/>
        </w:rPr>
        <w:t xml:space="preserve">kėjo pasiūlymas Pirkimui (prie Sutarties atskirai nepridedamas, originalas saugomas </w:t>
      </w:r>
      <w:r w:rsidR="00195C18" w:rsidRPr="00910069">
        <w:rPr>
          <w:rFonts w:ascii="Arial" w:eastAsia="Calibri" w:hAnsi="Arial" w:cs="Arial"/>
          <w:i/>
        </w:rPr>
        <w:t>(nurodyti kur saugoma)</w:t>
      </w:r>
      <w:r w:rsidR="00195C18" w:rsidRPr="00910069">
        <w:rPr>
          <w:rFonts w:ascii="Arial" w:eastAsia="Calibri" w:hAnsi="Arial" w:cs="Arial"/>
        </w:rPr>
        <w:t>.</w:t>
      </w:r>
    </w:p>
    <w:p w14:paraId="4AB10008" w14:textId="2864B78B" w:rsidR="00195C18" w:rsidRPr="00910069" w:rsidRDefault="000E5E2F" w:rsidP="00195C18">
      <w:pPr>
        <w:widowControl w:val="0"/>
        <w:tabs>
          <w:tab w:val="left" w:pos="993"/>
        </w:tabs>
        <w:spacing w:after="0" w:line="240" w:lineRule="auto"/>
        <w:ind w:firstLine="567"/>
        <w:jc w:val="both"/>
        <w:rPr>
          <w:rFonts w:ascii="Arial" w:eastAsia="Calibri" w:hAnsi="Arial" w:cs="Arial"/>
        </w:rPr>
      </w:pPr>
      <w:r w:rsidRPr="00910069">
        <w:rPr>
          <w:rFonts w:ascii="Arial" w:eastAsia="Calibri" w:hAnsi="Arial" w:cs="Arial"/>
        </w:rPr>
        <w:t>6</w:t>
      </w:r>
      <w:r w:rsidR="00195C18" w:rsidRPr="00910069">
        <w:rPr>
          <w:rFonts w:ascii="Arial" w:eastAsia="Calibri" w:hAnsi="Arial" w:cs="Arial"/>
        </w:rPr>
        <w:t xml:space="preserve"> priedas – Sutarties įvykdymo užtikrinimas, pridedamas po Sutarties pasirašymo (originalas saugomas </w:t>
      </w:r>
      <w:r w:rsidR="00195C18" w:rsidRPr="00910069">
        <w:rPr>
          <w:rFonts w:ascii="Arial" w:eastAsia="Calibri" w:hAnsi="Arial" w:cs="Arial"/>
          <w:i/>
        </w:rPr>
        <w:t>(nurodyti kur saugoma)</w:t>
      </w:r>
      <w:r w:rsidR="00195C18" w:rsidRPr="00910069">
        <w:rPr>
          <w:rFonts w:ascii="Arial" w:eastAsia="Calibri" w:hAnsi="Arial" w:cs="Arial"/>
        </w:rPr>
        <w:t xml:space="preserve">) </w:t>
      </w:r>
      <w:r w:rsidR="00195C18" w:rsidRPr="00910069">
        <w:rPr>
          <w:rFonts w:ascii="Arial" w:eastAsia="Calibri" w:hAnsi="Arial" w:cs="Arial"/>
          <w:i/>
        </w:rPr>
        <w:t xml:space="preserve">(jei Sutarties įvykdymo užtikrinimas Sutarčiai netaikomas – šis </w:t>
      </w:r>
      <w:r w:rsidR="00195C18" w:rsidRPr="00910069">
        <w:rPr>
          <w:rFonts w:ascii="Arial" w:eastAsia="Calibri" w:hAnsi="Arial" w:cs="Arial"/>
          <w:i/>
        </w:rPr>
        <w:lastRenderedPageBreak/>
        <w:t>punktas ištrinamas)</w:t>
      </w:r>
      <w:r w:rsidR="00195C18" w:rsidRPr="00910069">
        <w:rPr>
          <w:rFonts w:ascii="Arial" w:eastAsia="Calibri" w:hAnsi="Arial" w:cs="Arial"/>
        </w:rPr>
        <w:t>.</w:t>
      </w:r>
    </w:p>
    <w:p w14:paraId="035B0F86" w14:textId="0FBAAC8A" w:rsidR="00195C18" w:rsidRPr="00910069" w:rsidRDefault="000E5E2F" w:rsidP="00195C18">
      <w:pPr>
        <w:widowControl w:val="0"/>
        <w:tabs>
          <w:tab w:val="left" w:pos="993"/>
        </w:tabs>
        <w:spacing w:after="0" w:line="240" w:lineRule="auto"/>
        <w:ind w:firstLine="567"/>
        <w:jc w:val="both"/>
        <w:rPr>
          <w:rFonts w:ascii="Arial" w:eastAsia="Calibri" w:hAnsi="Arial" w:cs="Arial"/>
        </w:rPr>
      </w:pPr>
      <w:r w:rsidRPr="00910069">
        <w:rPr>
          <w:rFonts w:ascii="Arial" w:eastAsia="Calibri" w:hAnsi="Arial" w:cs="Arial"/>
        </w:rPr>
        <w:t>7</w:t>
      </w:r>
      <w:r w:rsidR="00195C18" w:rsidRPr="00910069">
        <w:rPr>
          <w:rFonts w:ascii="Arial" w:eastAsia="Calibri" w:hAnsi="Arial" w:cs="Arial"/>
        </w:rPr>
        <w:t xml:space="preserve"> Priedas </w:t>
      </w:r>
      <w:r w:rsidR="00195C18" w:rsidRPr="00910069">
        <w:rPr>
          <w:rFonts w:ascii="Arial" w:eastAsia="Calibri" w:hAnsi="Arial" w:cs="Arial"/>
          <w:i/>
        </w:rPr>
        <w:t xml:space="preserve">– </w:t>
      </w:r>
      <w:r w:rsidR="00195C18" w:rsidRPr="00910069">
        <w:rPr>
          <w:rFonts w:ascii="Arial" w:hAnsi="Arial" w:cs="Arial"/>
          <w:i/>
        </w:rPr>
        <w:t>(nurodomi kiti priedai, jeigu taikoma. Esant poreikiui, keičiamas nurodytų priedų eiliškumas)</w:t>
      </w:r>
      <w:r w:rsidR="00195C18" w:rsidRPr="00910069">
        <w:rPr>
          <w:rFonts w:ascii="Arial" w:hAnsi="Arial" w:cs="Arial"/>
        </w:rPr>
        <w:t>.</w:t>
      </w:r>
    </w:p>
    <w:permEnd w:id="669656390"/>
    <w:p w14:paraId="785AABE9" w14:textId="77777777" w:rsidR="00E641B5" w:rsidRPr="00910069" w:rsidRDefault="00E641B5" w:rsidP="00B62295">
      <w:pPr>
        <w:widowControl w:val="0"/>
        <w:spacing w:after="0" w:line="240" w:lineRule="auto"/>
        <w:ind w:firstLine="360"/>
        <w:jc w:val="both"/>
        <w:rPr>
          <w:rFonts w:ascii="Arial" w:hAnsi="Arial" w:cs="Arial"/>
          <w:b/>
        </w:rPr>
      </w:pPr>
    </w:p>
    <w:p w14:paraId="4981F29E" w14:textId="3CC3812A" w:rsidR="00540279" w:rsidRPr="00910069" w:rsidRDefault="00755219" w:rsidP="00B62295">
      <w:pPr>
        <w:keepNext/>
        <w:spacing w:after="0" w:line="240" w:lineRule="auto"/>
        <w:ind w:firstLine="360"/>
        <w:jc w:val="center"/>
        <w:outlineLvl w:val="0"/>
        <w:rPr>
          <w:rFonts w:ascii="Arial" w:hAnsi="Arial" w:cs="Arial"/>
          <w:b/>
        </w:rPr>
      </w:pPr>
      <w:r w:rsidRPr="00910069">
        <w:rPr>
          <w:rFonts w:ascii="Arial" w:hAnsi="Arial" w:cs="Arial"/>
          <w:b/>
        </w:rPr>
        <w:t>10</w:t>
      </w:r>
      <w:r w:rsidR="00B26941" w:rsidRPr="00910069">
        <w:rPr>
          <w:rFonts w:ascii="Arial" w:hAnsi="Arial" w:cs="Arial"/>
          <w:b/>
        </w:rPr>
        <w:t>. ŠALIŲ ADRESAI IR REKVIZITAI</w:t>
      </w:r>
      <w:bookmarkEnd w:id="0"/>
      <w:bookmarkEnd w:id="1"/>
    </w:p>
    <w:tbl>
      <w:tblPr>
        <w:tblW w:w="9852" w:type="dxa"/>
        <w:tblLayout w:type="fixed"/>
        <w:tblLook w:val="0000" w:firstRow="0" w:lastRow="0" w:firstColumn="0" w:lastColumn="0" w:noHBand="0" w:noVBand="0"/>
      </w:tblPr>
      <w:tblGrid>
        <w:gridCol w:w="5670"/>
        <w:gridCol w:w="4182"/>
      </w:tblGrid>
      <w:tr w:rsidR="00A448E9" w:rsidRPr="00910069" w14:paraId="376677DE" w14:textId="77777777" w:rsidTr="008C7EDB">
        <w:trPr>
          <w:trHeight w:val="316"/>
        </w:trPr>
        <w:tc>
          <w:tcPr>
            <w:tcW w:w="5670" w:type="dxa"/>
          </w:tcPr>
          <w:p w14:paraId="0433BDB5" w14:textId="69013B25" w:rsidR="00FB0CAE" w:rsidRPr="00910069" w:rsidRDefault="001A7101" w:rsidP="008C7EDB">
            <w:pPr>
              <w:tabs>
                <w:tab w:val="left" w:pos="993"/>
                <w:tab w:val="left" w:pos="3060"/>
                <w:tab w:val="center" w:pos="4767"/>
                <w:tab w:val="right" w:pos="9638"/>
              </w:tabs>
              <w:suppressAutoHyphens/>
              <w:snapToGrid w:val="0"/>
              <w:spacing w:after="0" w:line="240" w:lineRule="auto"/>
              <w:ind w:firstLine="567"/>
              <w:rPr>
                <w:rFonts w:ascii="Arial" w:eastAsia="Times New Roman" w:hAnsi="Arial" w:cs="Arial"/>
                <w:b/>
                <w:bCs/>
                <w:iCs/>
                <w:lang w:eastAsia="ar-SA"/>
              </w:rPr>
            </w:pPr>
            <w:permStart w:id="1361277147" w:edGrp="everyone"/>
            <w:r w:rsidRPr="00910069">
              <w:rPr>
                <w:rFonts w:ascii="Arial" w:eastAsia="Times New Roman" w:hAnsi="Arial" w:cs="Arial"/>
                <w:b/>
                <w:bCs/>
                <w:iCs/>
                <w:lang w:eastAsia="ar-SA"/>
              </w:rPr>
              <w:t>Užsakovas</w:t>
            </w:r>
          </w:p>
          <w:p w14:paraId="50017C3B" w14:textId="6C395A1B" w:rsidR="00FB0CAE" w:rsidRPr="00910069" w:rsidRDefault="003D2C74"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
                <w:bCs/>
                <w:iCs/>
                <w:lang w:eastAsia="ar-SA"/>
              </w:rPr>
            </w:pPr>
            <w:r w:rsidRPr="003D2C74">
              <w:rPr>
                <w:rFonts w:ascii="Arial" w:hAnsi="Arial" w:cs="Arial"/>
                <w:b/>
              </w:rPr>
              <w:t>UAB „Vilniaus apšvietimas“</w:t>
            </w:r>
          </w:p>
          <w:p w14:paraId="6407B51B" w14:textId="0779EF25" w:rsidR="00FB0CAE" w:rsidRPr="00910069"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
                <w:bCs/>
                <w:i/>
                <w:iCs/>
                <w:lang w:eastAsia="ar-SA"/>
              </w:rPr>
            </w:pPr>
          </w:p>
        </w:tc>
        <w:tc>
          <w:tcPr>
            <w:tcW w:w="4182" w:type="dxa"/>
          </w:tcPr>
          <w:p w14:paraId="16BBA633" w14:textId="2C11F763" w:rsidR="00FB0CAE" w:rsidRPr="00910069" w:rsidRDefault="001A7101" w:rsidP="008C7EDB">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bCs/>
                <w:iCs/>
                <w:lang w:eastAsia="ar-SA"/>
              </w:rPr>
            </w:pPr>
            <w:r w:rsidRPr="00910069">
              <w:rPr>
                <w:rFonts w:ascii="Arial" w:eastAsia="Times New Roman" w:hAnsi="Arial" w:cs="Arial"/>
                <w:b/>
                <w:bCs/>
                <w:iCs/>
                <w:lang w:eastAsia="ar-SA"/>
              </w:rPr>
              <w:t>Paslaugų teikėjas</w:t>
            </w:r>
          </w:p>
          <w:p w14:paraId="37E3C0C1" w14:textId="77777777" w:rsidR="00FB0CAE" w:rsidRPr="00910069"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tr w:rsidR="00A448E9" w:rsidRPr="00910069" w14:paraId="0F6F60F1" w14:textId="77777777" w:rsidTr="008C7EDB">
        <w:trPr>
          <w:trHeight w:val="629"/>
        </w:trPr>
        <w:tc>
          <w:tcPr>
            <w:tcW w:w="5670" w:type="dxa"/>
          </w:tcPr>
          <w:p w14:paraId="71114BA0" w14:textId="6F42B58B" w:rsidR="00FB0CAE" w:rsidRPr="00910069"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permStart w:id="878516803" w:edGrp="everyone"/>
            <w:permEnd w:id="1361277147"/>
            <w:r w:rsidRPr="00910069">
              <w:rPr>
                <w:rFonts w:ascii="Arial" w:eastAsia="Times New Roman" w:hAnsi="Arial" w:cs="Arial"/>
                <w:bCs/>
                <w:iCs/>
                <w:lang w:eastAsia="ar-SA"/>
              </w:rPr>
              <w:t xml:space="preserve">Įmonės kodas </w:t>
            </w:r>
            <w:r w:rsidR="00165A3B" w:rsidRPr="00165A3B">
              <w:rPr>
                <w:rFonts w:ascii="Arial" w:hAnsi="Arial" w:cs="Arial"/>
                <w:i/>
              </w:rPr>
              <w:t>120125820</w:t>
            </w:r>
          </w:p>
          <w:p w14:paraId="3F8F1A02" w14:textId="6D3B7986" w:rsidR="00FB0CAE" w:rsidRPr="00910069"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910069">
              <w:rPr>
                <w:rFonts w:ascii="Arial" w:eastAsia="Times New Roman" w:hAnsi="Arial" w:cs="Arial"/>
                <w:bCs/>
                <w:iCs/>
                <w:lang w:eastAsia="ar-SA"/>
              </w:rPr>
              <w:t xml:space="preserve">PVM kodas </w:t>
            </w:r>
            <w:r w:rsidR="00165A3B" w:rsidRPr="00165A3B">
              <w:rPr>
                <w:rFonts w:ascii="Arial" w:hAnsi="Arial" w:cs="Arial"/>
                <w:i/>
              </w:rPr>
              <w:t>LT201258219</w:t>
            </w:r>
          </w:p>
          <w:p w14:paraId="6FE59351" w14:textId="77777777" w:rsidR="00FB0CAE" w:rsidRPr="00910069" w:rsidRDefault="00FB0CAE" w:rsidP="008C7EDB">
            <w:pPr>
              <w:tabs>
                <w:tab w:val="left" w:pos="993"/>
                <w:tab w:val="left" w:pos="3060"/>
              </w:tabs>
              <w:suppressAutoHyphens/>
              <w:spacing w:after="0" w:line="240" w:lineRule="auto"/>
              <w:ind w:firstLine="567"/>
              <w:rPr>
                <w:rFonts w:ascii="Arial" w:eastAsia="Times New Roman" w:hAnsi="Arial" w:cs="Arial"/>
                <w:b/>
                <w:iCs/>
                <w:lang w:eastAsia="ar-SA"/>
              </w:rPr>
            </w:pPr>
            <w:r w:rsidRPr="00910069">
              <w:rPr>
                <w:rFonts w:ascii="Arial" w:eastAsia="Times New Roman" w:hAnsi="Arial" w:cs="Arial"/>
                <w:b/>
                <w:bCs/>
                <w:iCs/>
                <w:lang w:eastAsia="ar-SA"/>
              </w:rPr>
              <w:t>Kontaktinis adresas:</w:t>
            </w:r>
          </w:p>
          <w:p w14:paraId="55518D66" w14:textId="27658E80" w:rsidR="00FB0CAE" w:rsidRPr="00910069"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910069">
              <w:rPr>
                <w:rFonts w:ascii="Arial" w:eastAsia="Times New Roman" w:hAnsi="Arial" w:cs="Arial"/>
                <w:bCs/>
                <w:iCs/>
                <w:lang w:eastAsia="ar-SA"/>
              </w:rPr>
              <w:t>Bankas</w:t>
            </w:r>
            <w:r w:rsidR="008B4678">
              <w:rPr>
                <w:rFonts w:ascii="Arial" w:eastAsia="Times New Roman" w:hAnsi="Arial" w:cs="Arial"/>
                <w:bCs/>
                <w:iCs/>
                <w:lang w:eastAsia="ar-SA"/>
              </w:rPr>
              <w:t xml:space="preserve"> </w:t>
            </w:r>
            <w:r w:rsidR="008B4678" w:rsidRPr="008B4678">
              <w:rPr>
                <w:rFonts w:ascii="Arial" w:eastAsia="Times New Roman" w:hAnsi="Arial" w:cs="Arial"/>
                <w:bCs/>
                <w:iCs/>
                <w:lang w:eastAsia="ar-SA"/>
              </w:rPr>
              <w:t>AB SEB bankas</w:t>
            </w:r>
          </w:p>
          <w:p w14:paraId="34AA6F60" w14:textId="1DB1F667" w:rsidR="00FB0CAE" w:rsidRPr="00910069" w:rsidRDefault="00FB0CAE" w:rsidP="008C7EDB">
            <w:pPr>
              <w:tabs>
                <w:tab w:val="left" w:pos="993"/>
                <w:tab w:val="left" w:pos="3060"/>
              </w:tabs>
              <w:suppressAutoHyphens/>
              <w:spacing w:after="0" w:line="240" w:lineRule="auto"/>
              <w:ind w:firstLine="567"/>
              <w:rPr>
                <w:rFonts w:ascii="Arial" w:eastAsia="Times New Roman" w:hAnsi="Arial" w:cs="Arial"/>
                <w:b/>
                <w:bCs/>
                <w:iCs/>
                <w:lang w:eastAsia="ar-SA"/>
              </w:rPr>
            </w:pPr>
            <w:r w:rsidRPr="00910069">
              <w:rPr>
                <w:rFonts w:ascii="Arial" w:eastAsia="Times New Roman" w:hAnsi="Arial" w:cs="Arial"/>
                <w:bCs/>
                <w:iCs/>
                <w:lang w:eastAsia="ar-SA"/>
              </w:rPr>
              <w:t xml:space="preserve">A. s </w:t>
            </w:r>
            <w:r w:rsidR="00C86D1A" w:rsidRPr="00C86D1A">
              <w:rPr>
                <w:rFonts w:ascii="Arial" w:hAnsi="Arial" w:cs="Arial"/>
                <w:i/>
              </w:rPr>
              <w:t>LT85</w:t>
            </w:r>
            <w:r w:rsidR="00C86D1A">
              <w:rPr>
                <w:rFonts w:ascii="Arial" w:hAnsi="Arial" w:cs="Arial"/>
                <w:i/>
              </w:rPr>
              <w:t xml:space="preserve"> </w:t>
            </w:r>
            <w:r w:rsidR="00C86D1A" w:rsidRPr="00C86D1A">
              <w:rPr>
                <w:rFonts w:ascii="Arial" w:hAnsi="Arial" w:cs="Arial"/>
                <w:i/>
              </w:rPr>
              <w:t>7044</w:t>
            </w:r>
            <w:r w:rsidR="00C86D1A">
              <w:rPr>
                <w:rFonts w:ascii="Arial" w:hAnsi="Arial" w:cs="Arial"/>
                <w:i/>
              </w:rPr>
              <w:t xml:space="preserve"> </w:t>
            </w:r>
            <w:r w:rsidR="00C86D1A" w:rsidRPr="00C86D1A">
              <w:rPr>
                <w:rFonts w:ascii="Arial" w:hAnsi="Arial" w:cs="Arial"/>
                <w:i/>
              </w:rPr>
              <w:t>0600</w:t>
            </w:r>
            <w:r w:rsidR="00C86D1A">
              <w:rPr>
                <w:rFonts w:ascii="Arial" w:hAnsi="Arial" w:cs="Arial"/>
                <w:i/>
              </w:rPr>
              <w:t xml:space="preserve"> </w:t>
            </w:r>
            <w:r w:rsidR="00C86D1A" w:rsidRPr="00C86D1A">
              <w:rPr>
                <w:rFonts w:ascii="Arial" w:hAnsi="Arial" w:cs="Arial"/>
                <w:i/>
              </w:rPr>
              <w:t>0031</w:t>
            </w:r>
            <w:r w:rsidR="00C86D1A">
              <w:rPr>
                <w:rFonts w:ascii="Arial" w:hAnsi="Arial" w:cs="Arial"/>
                <w:i/>
              </w:rPr>
              <w:t xml:space="preserve"> </w:t>
            </w:r>
            <w:r w:rsidR="00C86D1A" w:rsidRPr="00C86D1A">
              <w:rPr>
                <w:rFonts w:ascii="Arial" w:hAnsi="Arial" w:cs="Arial"/>
                <w:i/>
              </w:rPr>
              <w:t>5079</w:t>
            </w:r>
          </w:p>
          <w:p w14:paraId="097F903E" w14:textId="77777777" w:rsidR="00FB0CAE" w:rsidRPr="00910069"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910069">
              <w:rPr>
                <w:rFonts w:ascii="Arial" w:eastAsia="Times New Roman" w:hAnsi="Arial" w:cs="Arial"/>
                <w:bCs/>
                <w:iCs/>
                <w:lang w:eastAsia="ar-SA"/>
              </w:rPr>
              <w:t xml:space="preserve">Tel.: </w:t>
            </w:r>
          </w:p>
          <w:p w14:paraId="7DCD503E" w14:textId="77777777" w:rsidR="00FB0CAE" w:rsidRPr="00910069" w:rsidRDefault="00FB0CAE" w:rsidP="008C7EDB">
            <w:pPr>
              <w:tabs>
                <w:tab w:val="left" w:pos="993"/>
                <w:tab w:val="left" w:pos="3060"/>
              </w:tabs>
              <w:suppressAutoHyphens/>
              <w:spacing w:after="0" w:line="240" w:lineRule="auto"/>
              <w:ind w:firstLine="567"/>
              <w:rPr>
                <w:rFonts w:ascii="Arial" w:eastAsia="Times New Roman" w:hAnsi="Arial" w:cs="Arial"/>
                <w:bCs/>
                <w:i/>
                <w:iCs/>
                <w:lang w:eastAsia="ar-SA"/>
              </w:rPr>
            </w:pPr>
            <w:r w:rsidRPr="00910069">
              <w:rPr>
                <w:rFonts w:ascii="Arial" w:eastAsia="Times New Roman" w:hAnsi="Arial" w:cs="Arial"/>
                <w:bCs/>
                <w:iCs/>
                <w:lang w:eastAsia="ar-SA"/>
              </w:rPr>
              <w:t xml:space="preserve">El. p.: </w:t>
            </w:r>
          </w:p>
        </w:tc>
        <w:tc>
          <w:tcPr>
            <w:tcW w:w="4182" w:type="dxa"/>
          </w:tcPr>
          <w:p w14:paraId="488C63CB" w14:textId="77777777" w:rsidR="00FB0CAE" w:rsidRPr="00910069" w:rsidRDefault="00FB0CAE" w:rsidP="008C7EDB">
            <w:pPr>
              <w:tabs>
                <w:tab w:val="left" w:pos="993"/>
              </w:tabs>
              <w:suppressAutoHyphens/>
              <w:spacing w:after="0" w:line="240" w:lineRule="auto"/>
              <w:ind w:firstLine="567"/>
              <w:rPr>
                <w:rFonts w:ascii="Arial" w:eastAsia="Calibri" w:hAnsi="Arial" w:cs="Arial"/>
                <w:lang w:eastAsia="ar-SA"/>
              </w:rPr>
            </w:pPr>
            <w:r w:rsidRPr="00910069">
              <w:rPr>
                <w:rFonts w:ascii="Arial" w:eastAsia="Calibri" w:hAnsi="Arial" w:cs="Arial"/>
                <w:lang w:eastAsia="ar-SA"/>
              </w:rPr>
              <w:t xml:space="preserve">Įmonės kodas </w:t>
            </w:r>
          </w:p>
          <w:p w14:paraId="4CDD3398" w14:textId="77777777" w:rsidR="00FB0CAE" w:rsidRPr="00910069" w:rsidRDefault="00FB0CAE" w:rsidP="008C7EDB">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910069">
              <w:rPr>
                <w:rFonts w:ascii="Arial" w:eastAsia="Times New Roman" w:hAnsi="Arial" w:cs="Arial"/>
                <w:lang w:eastAsia="ar-SA"/>
              </w:rPr>
              <w:t xml:space="preserve">PVM kodas </w:t>
            </w:r>
          </w:p>
          <w:p w14:paraId="5D1127AF" w14:textId="77777777" w:rsidR="00FB0CAE" w:rsidRPr="00910069" w:rsidRDefault="00FB0CAE" w:rsidP="008C7EDB">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bCs/>
                <w:iCs/>
                <w:lang w:eastAsia="ar-SA"/>
              </w:rPr>
            </w:pPr>
          </w:p>
          <w:p w14:paraId="762C39C4" w14:textId="77777777" w:rsidR="00FB0CAE" w:rsidRPr="00910069" w:rsidRDefault="00FB0CAE" w:rsidP="008C7EDB">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lang w:eastAsia="ar-SA"/>
              </w:rPr>
            </w:pPr>
            <w:r w:rsidRPr="00910069">
              <w:rPr>
                <w:rFonts w:ascii="Arial" w:eastAsia="Times New Roman" w:hAnsi="Arial" w:cs="Arial"/>
                <w:bCs/>
                <w:iCs/>
                <w:lang w:eastAsia="ar-SA"/>
              </w:rPr>
              <w:t>Bankas</w:t>
            </w:r>
          </w:p>
          <w:p w14:paraId="19B10233" w14:textId="77777777" w:rsidR="00FB0CAE" w:rsidRPr="00910069" w:rsidRDefault="00FB0CAE" w:rsidP="008C7EDB">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910069">
              <w:rPr>
                <w:rFonts w:ascii="Arial" w:eastAsia="Times New Roman" w:hAnsi="Arial" w:cs="Arial"/>
                <w:lang w:eastAsia="ar-SA"/>
              </w:rPr>
              <w:t>A. s LT</w:t>
            </w:r>
          </w:p>
          <w:p w14:paraId="36AE2AE1" w14:textId="77777777" w:rsidR="00FB0CAE" w:rsidRPr="00910069" w:rsidRDefault="00FB0CAE" w:rsidP="008C7EDB">
            <w:pPr>
              <w:tabs>
                <w:tab w:val="left" w:pos="993"/>
              </w:tabs>
              <w:suppressAutoHyphens/>
              <w:spacing w:after="0" w:line="240" w:lineRule="auto"/>
              <w:ind w:firstLine="567"/>
              <w:rPr>
                <w:rFonts w:ascii="Arial" w:eastAsia="Calibri" w:hAnsi="Arial" w:cs="Arial"/>
                <w:lang w:eastAsia="ar-SA"/>
              </w:rPr>
            </w:pPr>
            <w:r w:rsidRPr="00910069">
              <w:rPr>
                <w:rFonts w:ascii="Arial" w:eastAsia="Calibri" w:hAnsi="Arial" w:cs="Arial"/>
                <w:lang w:eastAsia="ar-SA"/>
              </w:rPr>
              <w:t xml:space="preserve">Tel.: </w:t>
            </w:r>
          </w:p>
          <w:p w14:paraId="52AFD719" w14:textId="77777777" w:rsidR="00FB0CAE" w:rsidRPr="00910069" w:rsidRDefault="00FB0CAE" w:rsidP="008C7EDB">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910069">
              <w:rPr>
                <w:rFonts w:ascii="Arial" w:eastAsia="Times New Roman" w:hAnsi="Arial" w:cs="Arial"/>
                <w:lang w:eastAsia="ar-SA"/>
              </w:rPr>
              <w:t xml:space="preserve">El. p.: </w:t>
            </w:r>
          </w:p>
          <w:p w14:paraId="3EDBC05C" w14:textId="77777777" w:rsidR="00FB0CAE" w:rsidRPr="00910069"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permEnd w:id="878516803"/>
      <w:tr w:rsidR="00A448E9" w:rsidRPr="00910069" w14:paraId="3100E7BF" w14:textId="77777777" w:rsidTr="008C7EDB">
        <w:trPr>
          <w:trHeight w:val="68"/>
        </w:trPr>
        <w:tc>
          <w:tcPr>
            <w:tcW w:w="5670" w:type="dxa"/>
          </w:tcPr>
          <w:p w14:paraId="021BD321" w14:textId="77777777" w:rsidR="00FB0CAE" w:rsidRPr="00910069"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007F5C34" w14:textId="77777777" w:rsidR="00FB0CAE" w:rsidRPr="00910069" w:rsidRDefault="00FB0CAE" w:rsidP="008C7EDB">
            <w:pPr>
              <w:tabs>
                <w:tab w:val="left" w:pos="993"/>
              </w:tabs>
              <w:suppressAutoHyphens/>
              <w:spacing w:after="0" w:line="240" w:lineRule="auto"/>
              <w:ind w:firstLine="567"/>
              <w:rPr>
                <w:rFonts w:ascii="Arial" w:eastAsia="Calibri" w:hAnsi="Arial" w:cs="Arial"/>
                <w:lang w:eastAsia="ar-SA"/>
              </w:rPr>
            </w:pPr>
          </w:p>
        </w:tc>
      </w:tr>
    </w:tbl>
    <w:p w14:paraId="0AC76559" w14:textId="77777777" w:rsidR="00FB0CAE" w:rsidRPr="00910069" w:rsidRDefault="00FB0CAE" w:rsidP="00FB0CAE">
      <w:pPr>
        <w:tabs>
          <w:tab w:val="left" w:pos="993"/>
          <w:tab w:val="left" w:pos="6096"/>
        </w:tabs>
        <w:spacing w:after="0" w:line="240" w:lineRule="auto"/>
        <w:ind w:firstLine="567"/>
        <w:rPr>
          <w:rFonts w:ascii="Arial" w:eastAsia="Calibri" w:hAnsi="Arial" w:cs="Arial"/>
          <w:i/>
          <w:lang w:eastAsia="x-none"/>
        </w:rPr>
      </w:pPr>
      <w:permStart w:id="1994070380" w:edGrp="everyone"/>
      <w:r w:rsidRPr="00910069">
        <w:rPr>
          <w:rFonts w:ascii="Arial" w:eastAsia="Calibri" w:hAnsi="Arial" w:cs="Arial"/>
          <w:lang w:eastAsia="x-none"/>
        </w:rPr>
        <w:t>[</w:t>
      </w:r>
      <w:r w:rsidRPr="00910069">
        <w:rPr>
          <w:rFonts w:ascii="Arial" w:eastAsia="Calibri" w:hAnsi="Arial" w:cs="Arial"/>
          <w:i/>
          <w:lang w:eastAsia="x-none"/>
        </w:rPr>
        <w:t>Atstovo pareigos, vardas, pavardė</w:t>
      </w:r>
      <w:r w:rsidRPr="00910069">
        <w:rPr>
          <w:rFonts w:ascii="Arial" w:eastAsia="Calibri" w:hAnsi="Arial" w:cs="Arial"/>
          <w:lang w:eastAsia="x-none"/>
        </w:rPr>
        <w:t>]</w:t>
      </w:r>
      <w:r w:rsidRPr="00910069">
        <w:rPr>
          <w:rFonts w:ascii="Arial" w:eastAsia="Calibri" w:hAnsi="Arial" w:cs="Arial"/>
          <w:i/>
          <w:lang w:eastAsia="x-none"/>
        </w:rPr>
        <w:t xml:space="preserve">                            </w:t>
      </w:r>
      <w:r w:rsidRPr="00910069">
        <w:rPr>
          <w:rFonts w:ascii="Arial" w:eastAsia="Calibri" w:hAnsi="Arial" w:cs="Arial"/>
          <w:lang w:eastAsia="x-none"/>
        </w:rPr>
        <w:t>[</w:t>
      </w:r>
      <w:r w:rsidRPr="00910069">
        <w:rPr>
          <w:rFonts w:ascii="Arial" w:eastAsia="Calibri" w:hAnsi="Arial" w:cs="Arial"/>
          <w:i/>
          <w:lang w:eastAsia="x-none"/>
        </w:rPr>
        <w:t>Atstovo pareigos, vardas, pavardė</w:t>
      </w:r>
      <w:r w:rsidRPr="00910069">
        <w:rPr>
          <w:rFonts w:ascii="Arial" w:eastAsia="Calibri" w:hAnsi="Arial" w:cs="Arial"/>
          <w:lang w:eastAsia="x-none"/>
        </w:rPr>
        <w:t>]</w:t>
      </w:r>
    </w:p>
    <w:permEnd w:id="1994070380"/>
    <w:p w14:paraId="1E87BB4C" w14:textId="77777777" w:rsidR="00FB0CAE" w:rsidRPr="00910069" w:rsidRDefault="00FB0CAE" w:rsidP="00FB0CAE">
      <w:pPr>
        <w:tabs>
          <w:tab w:val="left" w:pos="993"/>
        </w:tabs>
        <w:spacing w:after="0" w:line="240" w:lineRule="auto"/>
        <w:ind w:firstLine="567"/>
        <w:rPr>
          <w:rFonts w:ascii="Arial" w:eastAsia="Calibri" w:hAnsi="Arial" w:cs="Arial"/>
          <w:lang w:eastAsia="x-none"/>
        </w:rPr>
      </w:pPr>
      <w:r w:rsidRPr="00910069">
        <w:rPr>
          <w:rFonts w:ascii="Arial" w:eastAsia="Calibri" w:hAnsi="Arial" w:cs="Arial"/>
          <w:lang w:eastAsia="x-none"/>
        </w:rPr>
        <w:t>_____________________</w:t>
      </w:r>
      <w:r w:rsidRPr="00910069">
        <w:rPr>
          <w:rFonts w:ascii="Arial" w:eastAsia="Calibri" w:hAnsi="Arial" w:cs="Arial"/>
          <w:lang w:eastAsia="x-none"/>
        </w:rPr>
        <w:tab/>
        <w:t xml:space="preserve">                                           _______________________</w:t>
      </w:r>
    </w:p>
    <w:p w14:paraId="58291807" w14:textId="77777777" w:rsidR="00FB0CAE" w:rsidRPr="00910069" w:rsidRDefault="00FB0CAE" w:rsidP="00FB0CAE">
      <w:pPr>
        <w:tabs>
          <w:tab w:val="left" w:pos="993"/>
        </w:tabs>
        <w:spacing w:after="0" w:line="240" w:lineRule="auto"/>
        <w:ind w:firstLine="567"/>
        <w:rPr>
          <w:rFonts w:ascii="Arial" w:eastAsia="Calibri" w:hAnsi="Arial" w:cs="Arial"/>
          <w:lang w:eastAsia="x-none"/>
        </w:rPr>
      </w:pPr>
      <w:r w:rsidRPr="00910069">
        <w:rPr>
          <w:rFonts w:ascii="Arial" w:eastAsia="Calibri" w:hAnsi="Arial" w:cs="Arial"/>
          <w:lang w:eastAsia="x-none"/>
        </w:rPr>
        <w:t xml:space="preserve">       (parašas)</w:t>
      </w:r>
      <w:r w:rsidRPr="00910069">
        <w:rPr>
          <w:rFonts w:ascii="Arial" w:eastAsia="Calibri" w:hAnsi="Arial" w:cs="Arial"/>
          <w:lang w:eastAsia="x-none"/>
        </w:rPr>
        <w:tab/>
      </w:r>
      <w:r w:rsidRPr="00910069">
        <w:rPr>
          <w:rFonts w:ascii="Arial" w:eastAsia="Calibri" w:hAnsi="Arial" w:cs="Arial"/>
          <w:lang w:eastAsia="x-none"/>
        </w:rPr>
        <w:tab/>
      </w:r>
      <w:r w:rsidRPr="00910069">
        <w:rPr>
          <w:rFonts w:ascii="Arial" w:eastAsia="Calibri" w:hAnsi="Arial" w:cs="Arial"/>
          <w:lang w:eastAsia="x-none"/>
        </w:rPr>
        <w:tab/>
        <w:t xml:space="preserve">                             (parašas)</w:t>
      </w:r>
    </w:p>
    <w:p w14:paraId="3B8BBCB1" w14:textId="77777777" w:rsidR="00FB0CAE" w:rsidRPr="00910069" w:rsidRDefault="00FB0CAE" w:rsidP="00FB0CAE">
      <w:pPr>
        <w:tabs>
          <w:tab w:val="left" w:pos="993"/>
        </w:tabs>
        <w:spacing w:after="0" w:line="240" w:lineRule="auto"/>
        <w:ind w:firstLine="567"/>
        <w:rPr>
          <w:rFonts w:ascii="Arial" w:eastAsia="Calibri" w:hAnsi="Arial" w:cs="Arial"/>
          <w:lang w:eastAsia="x-none"/>
        </w:rPr>
      </w:pPr>
      <w:r w:rsidRPr="00910069">
        <w:rPr>
          <w:rFonts w:ascii="Arial" w:eastAsia="Calibri" w:hAnsi="Arial" w:cs="Arial"/>
          <w:lang w:eastAsia="x-none"/>
        </w:rPr>
        <w:tab/>
      </w:r>
      <w:r w:rsidRPr="00910069">
        <w:rPr>
          <w:rFonts w:ascii="Arial" w:eastAsia="Calibri" w:hAnsi="Arial" w:cs="Arial"/>
          <w:lang w:eastAsia="x-none"/>
        </w:rPr>
        <w:tab/>
      </w:r>
    </w:p>
    <w:p w14:paraId="7AD2A2EC" w14:textId="01412C3F" w:rsidR="00FB0CAE" w:rsidRPr="00910069" w:rsidRDefault="00FB0CAE" w:rsidP="00FB0CAE">
      <w:pPr>
        <w:tabs>
          <w:tab w:val="left" w:pos="993"/>
        </w:tabs>
        <w:spacing w:after="0" w:line="240" w:lineRule="auto"/>
        <w:ind w:firstLine="567"/>
        <w:rPr>
          <w:rFonts w:ascii="Arial" w:eastAsia="Calibri" w:hAnsi="Arial" w:cs="Arial"/>
          <w:lang w:eastAsia="x-none"/>
        </w:rPr>
      </w:pPr>
      <w:r w:rsidRPr="00910069">
        <w:rPr>
          <w:rFonts w:ascii="Arial" w:eastAsia="Calibri" w:hAnsi="Arial" w:cs="Arial"/>
          <w:lang w:eastAsia="x-none"/>
        </w:rPr>
        <w:tab/>
      </w:r>
      <w:r w:rsidRPr="00910069">
        <w:rPr>
          <w:rFonts w:ascii="Arial" w:eastAsia="Calibri" w:hAnsi="Arial" w:cs="Arial"/>
          <w:lang w:eastAsia="x-none"/>
        </w:rPr>
        <w:tab/>
      </w:r>
      <w:r w:rsidRPr="00910069">
        <w:rPr>
          <w:rFonts w:ascii="Arial" w:eastAsia="Calibri" w:hAnsi="Arial" w:cs="Arial"/>
          <w:lang w:eastAsia="x-none"/>
        </w:rPr>
        <w:tab/>
      </w:r>
    </w:p>
    <w:p w14:paraId="7DC122A7" w14:textId="77777777" w:rsidR="00FB0CAE" w:rsidRPr="00910069" w:rsidRDefault="00FB0CAE" w:rsidP="00FB0CAE">
      <w:pPr>
        <w:tabs>
          <w:tab w:val="left" w:pos="993"/>
        </w:tabs>
        <w:spacing w:after="0" w:line="240" w:lineRule="auto"/>
        <w:ind w:firstLine="567"/>
        <w:jc w:val="both"/>
        <w:rPr>
          <w:rFonts w:ascii="Arial" w:eastAsia="Calibri" w:hAnsi="Arial" w:cs="Arial"/>
        </w:rPr>
      </w:pPr>
      <w:r w:rsidRPr="00910069">
        <w:rPr>
          <w:rFonts w:ascii="Arial" w:eastAsia="Calibri" w:hAnsi="Arial" w:cs="Arial"/>
        </w:rPr>
        <w:t>Data: ________________</w:t>
      </w:r>
      <w:r w:rsidRPr="00910069">
        <w:rPr>
          <w:rFonts w:ascii="Arial" w:eastAsia="Calibri" w:hAnsi="Arial" w:cs="Arial"/>
        </w:rPr>
        <w:tab/>
      </w:r>
      <w:r w:rsidRPr="00910069">
        <w:rPr>
          <w:rFonts w:ascii="Arial" w:eastAsia="Calibri" w:hAnsi="Arial" w:cs="Arial"/>
        </w:rPr>
        <w:tab/>
        <w:t xml:space="preserve">      Data: ________________</w:t>
      </w:r>
    </w:p>
    <w:tbl>
      <w:tblPr>
        <w:tblW w:w="0" w:type="auto"/>
        <w:tblInd w:w="520" w:type="dxa"/>
        <w:tblLook w:val="0000" w:firstRow="0" w:lastRow="0" w:firstColumn="0" w:lastColumn="0" w:noHBand="0" w:noVBand="0"/>
      </w:tblPr>
      <w:tblGrid>
        <w:gridCol w:w="518"/>
      </w:tblGrid>
      <w:tr w:rsidR="00FB0CAE" w:rsidRPr="00910069" w14:paraId="4ECB0F4F" w14:textId="77777777" w:rsidTr="003314D6">
        <w:trPr>
          <w:trHeight w:val="474"/>
        </w:trPr>
        <w:tc>
          <w:tcPr>
            <w:tcW w:w="518" w:type="dxa"/>
          </w:tcPr>
          <w:p w14:paraId="755B68A9" w14:textId="77777777" w:rsidR="00FB0CAE" w:rsidRPr="00910069" w:rsidRDefault="00FB0CAE" w:rsidP="008C7EDB">
            <w:pPr>
              <w:tabs>
                <w:tab w:val="left" w:pos="993"/>
              </w:tabs>
              <w:spacing w:after="0" w:line="240" w:lineRule="auto"/>
              <w:ind w:firstLine="567"/>
              <w:rPr>
                <w:rFonts w:ascii="Arial" w:eastAsia="Calibri" w:hAnsi="Arial" w:cs="Arial"/>
              </w:rPr>
            </w:pPr>
          </w:p>
        </w:tc>
      </w:tr>
    </w:tbl>
    <w:p w14:paraId="364F1906" w14:textId="77777777" w:rsidR="00BC22FB" w:rsidRPr="00910069" w:rsidRDefault="00BC22FB" w:rsidP="003314D6">
      <w:pPr>
        <w:tabs>
          <w:tab w:val="left" w:pos="993"/>
        </w:tabs>
        <w:spacing w:after="0" w:line="240" w:lineRule="auto"/>
        <w:jc w:val="both"/>
        <w:rPr>
          <w:rFonts w:ascii="Arial" w:eastAsia="Calibri" w:hAnsi="Arial" w:cs="Arial"/>
        </w:rPr>
      </w:pPr>
    </w:p>
    <w:p w14:paraId="1AEC7628" w14:textId="77777777" w:rsidR="00FB0CAE" w:rsidRPr="00910069" w:rsidRDefault="00FB0CAE" w:rsidP="00986412">
      <w:pPr>
        <w:spacing w:after="0" w:line="240" w:lineRule="auto"/>
        <w:ind w:firstLine="360"/>
        <w:jc w:val="both"/>
        <w:rPr>
          <w:rFonts w:ascii="Arial" w:hAnsi="Arial" w:cs="Arial"/>
        </w:rPr>
      </w:pPr>
    </w:p>
    <w:p w14:paraId="5F46872A" w14:textId="77777777" w:rsidR="00EE5068" w:rsidRPr="00910069" w:rsidRDefault="00EE5068" w:rsidP="00EE5068">
      <w:pPr>
        <w:tabs>
          <w:tab w:val="left" w:pos="993"/>
        </w:tabs>
        <w:spacing w:after="0" w:line="240" w:lineRule="auto"/>
        <w:ind w:firstLine="567"/>
        <w:jc w:val="both"/>
        <w:rPr>
          <w:rFonts w:ascii="Arial" w:eastAsia="Calibri" w:hAnsi="Arial" w:cs="Arial"/>
        </w:rPr>
      </w:pPr>
      <w:r w:rsidRPr="00910069">
        <w:rPr>
          <w:rFonts w:ascii="Arial" w:eastAsia="Calibri" w:hAnsi="Arial" w:cs="Arial"/>
        </w:rPr>
        <w:t xml:space="preserve">Sutarties rengėja(-s): </w:t>
      </w:r>
      <w:permStart w:id="563829533" w:edGrp="everyone"/>
      <w:r w:rsidRPr="00910069">
        <w:rPr>
          <w:rFonts w:ascii="Arial" w:hAnsi="Arial" w:cs="Arial"/>
          <w:i/>
        </w:rPr>
        <w:t>vardas, pavardė, pareigos, kontaktai</w:t>
      </w:r>
    </w:p>
    <w:p w14:paraId="2FBC4FA5" w14:textId="77777777" w:rsidR="00EE5068" w:rsidRPr="00910069" w:rsidRDefault="00EE5068" w:rsidP="00EE5068">
      <w:pPr>
        <w:tabs>
          <w:tab w:val="left" w:pos="993"/>
        </w:tabs>
        <w:spacing w:after="0" w:line="240" w:lineRule="auto"/>
        <w:ind w:firstLine="567"/>
        <w:jc w:val="both"/>
        <w:rPr>
          <w:rFonts w:ascii="Arial" w:eastAsia="Calibri" w:hAnsi="Arial" w:cs="Arial"/>
        </w:rPr>
      </w:pPr>
      <w:bookmarkStart w:id="4" w:name="_Hlk486929429"/>
      <w:permEnd w:id="563829533"/>
      <w:r w:rsidRPr="00910069">
        <w:rPr>
          <w:rFonts w:ascii="Arial" w:eastAsia="Calibri" w:hAnsi="Arial" w:cs="Arial"/>
        </w:rPr>
        <w:t>Už ataskaitų paskelbimą teisės aktų nustatyta tvarka CVP IS atsakinga(-s): (</w:t>
      </w:r>
      <w:r w:rsidRPr="00910069">
        <w:rPr>
          <w:rFonts w:ascii="Arial" w:hAnsi="Arial" w:cs="Arial"/>
          <w:i/>
        </w:rPr>
        <w:t>vardas, pavardė, pareigos, kontaktai)</w:t>
      </w:r>
      <w:r w:rsidRPr="00910069">
        <w:rPr>
          <w:rFonts w:ascii="Arial" w:eastAsia="Calibri" w:hAnsi="Arial" w:cs="Arial"/>
        </w:rPr>
        <w:t xml:space="preserve"> </w:t>
      </w:r>
    </w:p>
    <w:p w14:paraId="66482A4E" w14:textId="77777777" w:rsidR="00EE5068" w:rsidRPr="00910069" w:rsidRDefault="00EE5068" w:rsidP="00EE5068">
      <w:pPr>
        <w:tabs>
          <w:tab w:val="left" w:pos="993"/>
        </w:tabs>
        <w:spacing w:after="0" w:line="240" w:lineRule="auto"/>
        <w:ind w:firstLine="567"/>
        <w:jc w:val="both"/>
        <w:rPr>
          <w:rFonts w:ascii="Arial" w:eastAsia="Calibri" w:hAnsi="Arial" w:cs="Arial"/>
          <w:bCs/>
          <w:iCs/>
          <w:spacing w:val="-3"/>
        </w:rPr>
      </w:pPr>
      <w:r w:rsidRPr="00910069">
        <w:rPr>
          <w:rFonts w:ascii="Arial" w:eastAsia="Calibri" w:hAnsi="Arial" w:cs="Arial"/>
        </w:rPr>
        <w:t xml:space="preserve">Už Sutarties vykdymą ir Sąskaitų priėmimą atsakinga(-s): </w:t>
      </w:r>
      <w:bookmarkEnd w:id="4"/>
      <w:r w:rsidRPr="00910069">
        <w:rPr>
          <w:rFonts w:ascii="Arial" w:hAnsi="Arial" w:cs="Arial"/>
          <w:i/>
        </w:rPr>
        <w:t>vardas, pavardė, pareigos, kontaktai</w:t>
      </w:r>
      <w:r w:rsidRPr="00910069">
        <w:rPr>
          <w:rFonts w:ascii="Arial" w:eastAsia="Calibri" w:hAnsi="Arial" w:cs="Arial"/>
          <w:bCs/>
          <w:iCs/>
          <w:spacing w:val="-3"/>
        </w:rPr>
        <w:t xml:space="preserve"> </w:t>
      </w:r>
    </w:p>
    <w:p w14:paraId="798BE978" w14:textId="77777777" w:rsidR="00EE5068" w:rsidRPr="00910069" w:rsidRDefault="00EE5068" w:rsidP="00EE5068">
      <w:pPr>
        <w:spacing w:after="0" w:line="240" w:lineRule="auto"/>
        <w:ind w:firstLine="567"/>
        <w:rPr>
          <w:rFonts w:ascii="Arial" w:hAnsi="Arial" w:cs="Arial"/>
          <w:bCs/>
          <w:i/>
          <w:iCs/>
          <w:spacing w:val="-3"/>
        </w:rPr>
      </w:pPr>
      <w:r w:rsidRPr="00910069">
        <w:rPr>
          <w:rFonts w:ascii="Arial" w:eastAsia="Calibri" w:hAnsi="Arial" w:cs="Arial"/>
          <w:spacing w:val="-3"/>
        </w:rPr>
        <w:t xml:space="preserve">Sutarties savininkas: </w:t>
      </w:r>
      <w:r w:rsidRPr="00910069">
        <w:rPr>
          <w:rFonts w:ascii="Arial" w:eastAsia="Calibri" w:hAnsi="Arial" w:cs="Arial"/>
          <w:i/>
          <w:iCs/>
          <w:spacing w:val="-3"/>
        </w:rPr>
        <w:t>(nurodyti</w:t>
      </w:r>
      <w:r w:rsidRPr="00910069">
        <w:rPr>
          <w:rFonts w:ascii="Arial" w:eastAsia="Calibri" w:hAnsi="Arial" w:cs="Arial"/>
          <w:spacing w:val="-3"/>
        </w:rPr>
        <w:t>)</w:t>
      </w:r>
    </w:p>
    <w:p w14:paraId="436A0832" w14:textId="77777777" w:rsidR="00536E83" w:rsidRPr="00910069" w:rsidRDefault="00536E83" w:rsidP="00EE5068">
      <w:pPr>
        <w:spacing w:after="0" w:line="240" w:lineRule="auto"/>
        <w:ind w:firstLine="360"/>
        <w:jc w:val="both"/>
        <w:rPr>
          <w:rFonts w:ascii="Arial" w:eastAsia="Calibri" w:hAnsi="Arial" w:cs="Arial"/>
          <w:spacing w:val="-3"/>
        </w:rPr>
      </w:pPr>
    </w:p>
    <w:sectPr w:rsidR="00536E83" w:rsidRPr="00910069" w:rsidSect="00D756E4">
      <w:headerReference w:type="default" r:id="rId12"/>
      <w:footerReference w:type="default" r:id="rId13"/>
      <w:footerReference w:type="first" r:id="rId14"/>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F85EB" w14:textId="77777777" w:rsidR="00DE76D8" w:rsidRDefault="00DE76D8">
      <w:pPr>
        <w:spacing w:after="0" w:line="240" w:lineRule="auto"/>
      </w:pPr>
      <w:r>
        <w:separator/>
      </w:r>
    </w:p>
  </w:endnote>
  <w:endnote w:type="continuationSeparator" w:id="0">
    <w:p w14:paraId="1C77F113" w14:textId="77777777" w:rsidR="00DE76D8" w:rsidRDefault="00DE76D8">
      <w:pPr>
        <w:spacing w:after="0" w:line="240" w:lineRule="auto"/>
      </w:pPr>
      <w:r>
        <w:continuationSeparator/>
      </w:r>
    </w:p>
  </w:endnote>
  <w:endnote w:type="continuationNotice" w:id="1">
    <w:p w14:paraId="74B96EDF" w14:textId="77777777" w:rsidR="00DE76D8" w:rsidRDefault="00DE76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6E0E2" w14:textId="77777777" w:rsidR="008E512E" w:rsidRDefault="008E5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4D41C" w14:textId="77777777" w:rsidR="00870F76" w:rsidRDefault="00870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249EB" w14:textId="77777777" w:rsidR="00DE76D8" w:rsidRDefault="00DE76D8">
      <w:pPr>
        <w:spacing w:after="0" w:line="240" w:lineRule="auto"/>
      </w:pPr>
      <w:r>
        <w:separator/>
      </w:r>
    </w:p>
  </w:footnote>
  <w:footnote w:type="continuationSeparator" w:id="0">
    <w:p w14:paraId="72763ED3" w14:textId="77777777" w:rsidR="00DE76D8" w:rsidRDefault="00DE76D8">
      <w:pPr>
        <w:spacing w:after="0" w:line="240" w:lineRule="auto"/>
      </w:pPr>
      <w:r>
        <w:continuationSeparator/>
      </w:r>
    </w:p>
  </w:footnote>
  <w:footnote w:type="continuationNotice" w:id="1">
    <w:p w14:paraId="03CD55D5" w14:textId="77777777" w:rsidR="00DE76D8" w:rsidRDefault="00DE76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0AB0" w14:textId="1DB16703" w:rsidR="00870F76" w:rsidRDefault="00870F76">
    <w:pPr>
      <w:pStyle w:val="Header"/>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31333B32"/>
    <w:multiLevelType w:val="multilevel"/>
    <w:tmpl w:val="0352CE32"/>
    <w:lvl w:ilvl="0">
      <w:start w:val="1"/>
      <w:numFmt w:val="decimal"/>
      <w:suff w:val="space"/>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9"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0"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53706182">
    <w:abstractNumId w:val="3"/>
  </w:num>
  <w:num w:numId="2" w16cid:durableId="1327972001">
    <w:abstractNumId w:val="1"/>
  </w:num>
  <w:num w:numId="3" w16cid:durableId="1902905204">
    <w:abstractNumId w:val="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284861">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9683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1644584">
    <w:abstractNumId w:val="1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4270042">
    <w:abstractNumId w:val="4"/>
  </w:num>
  <w:num w:numId="8" w16cid:durableId="1032270737">
    <w:abstractNumId w:val="7"/>
  </w:num>
  <w:num w:numId="9" w16cid:durableId="837303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9937679">
    <w:abstractNumId w:val="11"/>
  </w:num>
  <w:num w:numId="11" w16cid:durableId="661009620">
    <w:abstractNumId w:val="6"/>
  </w:num>
  <w:num w:numId="12" w16cid:durableId="13237736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readOnly"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29BC"/>
    <w:rsid w:val="00004827"/>
    <w:rsid w:val="00004E02"/>
    <w:rsid w:val="00007263"/>
    <w:rsid w:val="00013EAB"/>
    <w:rsid w:val="00024863"/>
    <w:rsid w:val="00030B53"/>
    <w:rsid w:val="00031E67"/>
    <w:rsid w:val="00032B68"/>
    <w:rsid w:val="000358F3"/>
    <w:rsid w:val="00040EB3"/>
    <w:rsid w:val="0004116F"/>
    <w:rsid w:val="00043B30"/>
    <w:rsid w:val="00047076"/>
    <w:rsid w:val="00056534"/>
    <w:rsid w:val="00057811"/>
    <w:rsid w:val="00057828"/>
    <w:rsid w:val="000602AB"/>
    <w:rsid w:val="0006073B"/>
    <w:rsid w:val="00061FFA"/>
    <w:rsid w:val="0006219E"/>
    <w:rsid w:val="00065E89"/>
    <w:rsid w:val="00070262"/>
    <w:rsid w:val="00071F5D"/>
    <w:rsid w:val="00074CEC"/>
    <w:rsid w:val="00076CDE"/>
    <w:rsid w:val="00080AA2"/>
    <w:rsid w:val="00081CF7"/>
    <w:rsid w:val="00091006"/>
    <w:rsid w:val="000963E6"/>
    <w:rsid w:val="000A005E"/>
    <w:rsid w:val="000A22B4"/>
    <w:rsid w:val="000B133C"/>
    <w:rsid w:val="000B2ECD"/>
    <w:rsid w:val="000B31F4"/>
    <w:rsid w:val="000B4147"/>
    <w:rsid w:val="000B46AF"/>
    <w:rsid w:val="000B6884"/>
    <w:rsid w:val="000C116C"/>
    <w:rsid w:val="000C60F3"/>
    <w:rsid w:val="000C7E2A"/>
    <w:rsid w:val="000D2FD3"/>
    <w:rsid w:val="000D4C67"/>
    <w:rsid w:val="000D7F06"/>
    <w:rsid w:val="000E06C7"/>
    <w:rsid w:val="000E36F4"/>
    <w:rsid w:val="000E4FED"/>
    <w:rsid w:val="000E5E2F"/>
    <w:rsid w:val="000F22A4"/>
    <w:rsid w:val="000F361E"/>
    <w:rsid w:val="000F59DC"/>
    <w:rsid w:val="00103674"/>
    <w:rsid w:val="00113463"/>
    <w:rsid w:val="001134CC"/>
    <w:rsid w:val="00122A13"/>
    <w:rsid w:val="00124735"/>
    <w:rsid w:val="001254E3"/>
    <w:rsid w:val="00130E05"/>
    <w:rsid w:val="001319DF"/>
    <w:rsid w:val="0013279D"/>
    <w:rsid w:val="00133B0E"/>
    <w:rsid w:val="00140EC1"/>
    <w:rsid w:val="00141F06"/>
    <w:rsid w:val="00142033"/>
    <w:rsid w:val="00142613"/>
    <w:rsid w:val="001438A1"/>
    <w:rsid w:val="00145263"/>
    <w:rsid w:val="00152DC1"/>
    <w:rsid w:val="00162C29"/>
    <w:rsid w:val="00162DBF"/>
    <w:rsid w:val="00165A3B"/>
    <w:rsid w:val="0017246D"/>
    <w:rsid w:val="00175E04"/>
    <w:rsid w:val="00176F80"/>
    <w:rsid w:val="0018003D"/>
    <w:rsid w:val="00186DC9"/>
    <w:rsid w:val="00195C18"/>
    <w:rsid w:val="001A2B94"/>
    <w:rsid w:val="001A2C1C"/>
    <w:rsid w:val="001A6315"/>
    <w:rsid w:val="001A7101"/>
    <w:rsid w:val="001B41EE"/>
    <w:rsid w:val="001B4486"/>
    <w:rsid w:val="001B7340"/>
    <w:rsid w:val="001B7C97"/>
    <w:rsid w:val="001C1C5D"/>
    <w:rsid w:val="001C68A2"/>
    <w:rsid w:val="001C715C"/>
    <w:rsid w:val="001D29EA"/>
    <w:rsid w:val="001D431D"/>
    <w:rsid w:val="001D4361"/>
    <w:rsid w:val="001D6579"/>
    <w:rsid w:val="001E0D77"/>
    <w:rsid w:val="001E1C3C"/>
    <w:rsid w:val="001E6957"/>
    <w:rsid w:val="001F4128"/>
    <w:rsid w:val="00200BD2"/>
    <w:rsid w:val="00203813"/>
    <w:rsid w:val="002041B6"/>
    <w:rsid w:val="00205BDE"/>
    <w:rsid w:val="00206949"/>
    <w:rsid w:val="002069C2"/>
    <w:rsid w:val="0020796D"/>
    <w:rsid w:val="0021538F"/>
    <w:rsid w:val="00215595"/>
    <w:rsid w:val="00220F72"/>
    <w:rsid w:val="0022176F"/>
    <w:rsid w:val="00223F2B"/>
    <w:rsid w:val="00224CFD"/>
    <w:rsid w:val="00226A49"/>
    <w:rsid w:val="002314BF"/>
    <w:rsid w:val="002328A4"/>
    <w:rsid w:val="00232B10"/>
    <w:rsid w:val="00237EAC"/>
    <w:rsid w:val="00240C30"/>
    <w:rsid w:val="00241EF1"/>
    <w:rsid w:val="00242FFD"/>
    <w:rsid w:val="00243A93"/>
    <w:rsid w:val="00253CD9"/>
    <w:rsid w:val="0025758E"/>
    <w:rsid w:val="00257CFC"/>
    <w:rsid w:val="00262510"/>
    <w:rsid w:val="00262D3D"/>
    <w:rsid w:val="00262DD7"/>
    <w:rsid w:val="00265971"/>
    <w:rsid w:val="00265A5F"/>
    <w:rsid w:val="002712D5"/>
    <w:rsid w:val="00271EAD"/>
    <w:rsid w:val="002731DC"/>
    <w:rsid w:val="0027567B"/>
    <w:rsid w:val="002762BB"/>
    <w:rsid w:val="002769EA"/>
    <w:rsid w:val="00277979"/>
    <w:rsid w:val="0028155A"/>
    <w:rsid w:val="002817F5"/>
    <w:rsid w:val="00283B13"/>
    <w:rsid w:val="00286338"/>
    <w:rsid w:val="002920EB"/>
    <w:rsid w:val="002925B6"/>
    <w:rsid w:val="002968DF"/>
    <w:rsid w:val="002A1027"/>
    <w:rsid w:val="002A267D"/>
    <w:rsid w:val="002A27F7"/>
    <w:rsid w:val="002A323C"/>
    <w:rsid w:val="002A3AFC"/>
    <w:rsid w:val="002A4836"/>
    <w:rsid w:val="002A4A6B"/>
    <w:rsid w:val="002A7C3C"/>
    <w:rsid w:val="002B06F6"/>
    <w:rsid w:val="002B12D1"/>
    <w:rsid w:val="002B4FB1"/>
    <w:rsid w:val="002B5F35"/>
    <w:rsid w:val="002B6171"/>
    <w:rsid w:val="002C28B5"/>
    <w:rsid w:val="002C2F08"/>
    <w:rsid w:val="002C480B"/>
    <w:rsid w:val="002C7ACA"/>
    <w:rsid w:val="002D1E91"/>
    <w:rsid w:val="002D2A2F"/>
    <w:rsid w:val="002D4B1F"/>
    <w:rsid w:val="002D4D57"/>
    <w:rsid w:val="002D6864"/>
    <w:rsid w:val="002D6DF6"/>
    <w:rsid w:val="002E0030"/>
    <w:rsid w:val="002E7CFB"/>
    <w:rsid w:val="002F3BD8"/>
    <w:rsid w:val="002F4062"/>
    <w:rsid w:val="002F6A8B"/>
    <w:rsid w:val="00310FA0"/>
    <w:rsid w:val="00316793"/>
    <w:rsid w:val="00320895"/>
    <w:rsid w:val="003216AB"/>
    <w:rsid w:val="003265E8"/>
    <w:rsid w:val="003314D6"/>
    <w:rsid w:val="00340115"/>
    <w:rsid w:val="00343A38"/>
    <w:rsid w:val="00344088"/>
    <w:rsid w:val="003453E4"/>
    <w:rsid w:val="00346DBE"/>
    <w:rsid w:val="00351FC0"/>
    <w:rsid w:val="00353456"/>
    <w:rsid w:val="00354D2F"/>
    <w:rsid w:val="0035670D"/>
    <w:rsid w:val="00357307"/>
    <w:rsid w:val="0036115F"/>
    <w:rsid w:val="00370DAD"/>
    <w:rsid w:val="00372791"/>
    <w:rsid w:val="00375A42"/>
    <w:rsid w:val="0037612E"/>
    <w:rsid w:val="00381993"/>
    <w:rsid w:val="00383651"/>
    <w:rsid w:val="0039179C"/>
    <w:rsid w:val="00394452"/>
    <w:rsid w:val="00397D84"/>
    <w:rsid w:val="003A4F69"/>
    <w:rsid w:val="003A6684"/>
    <w:rsid w:val="003B5ADD"/>
    <w:rsid w:val="003B6837"/>
    <w:rsid w:val="003B6F95"/>
    <w:rsid w:val="003C1F56"/>
    <w:rsid w:val="003C2CFF"/>
    <w:rsid w:val="003D1781"/>
    <w:rsid w:val="003D2C74"/>
    <w:rsid w:val="003D4B2D"/>
    <w:rsid w:val="003E35CC"/>
    <w:rsid w:val="003E5C80"/>
    <w:rsid w:val="00407810"/>
    <w:rsid w:val="004106E6"/>
    <w:rsid w:val="0041096A"/>
    <w:rsid w:val="00411855"/>
    <w:rsid w:val="00412D22"/>
    <w:rsid w:val="00417CDD"/>
    <w:rsid w:val="004212FD"/>
    <w:rsid w:val="004369B7"/>
    <w:rsid w:val="00440256"/>
    <w:rsid w:val="00460FDC"/>
    <w:rsid w:val="00470F56"/>
    <w:rsid w:val="0048354D"/>
    <w:rsid w:val="004844E4"/>
    <w:rsid w:val="004859CC"/>
    <w:rsid w:val="004915B9"/>
    <w:rsid w:val="00492BAD"/>
    <w:rsid w:val="0049363E"/>
    <w:rsid w:val="0049726E"/>
    <w:rsid w:val="004A4311"/>
    <w:rsid w:val="004A4409"/>
    <w:rsid w:val="004A7DAC"/>
    <w:rsid w:val="004B143C"/>
    <w:rsid w:val="004B2269"/>
    <w:rsid w:val="004B2D8F"/>
    <w:rsid w:val="004B5842"/>
    <w:rsid w:val="004B5DA8"/>
    <w:rsid w:val="004C02A8"/>
    <w:rsid w:val="004C7B35"/>
    <w:rsid w:val="004D02D2"/>
    <w:rsid w:val="004D4DB3"/>
    <w:rsid w:val="004E0DA2"/>
    <w:rsid w:val="004E16A8"/>
    <w:rsid w:val="004E16AA"/>
    <w:rsid w:val="004E5040"/>
    <w:rsid w:val="004F0715"/>
    <w:rsid w:val="004F0847"/>
    <w:rsid w:val="004F2517"/>
    <w:rsid w:val="004F32F6"/>
    <w:rsid w:val="00500078"/>
    <w:rsid w:val="00501989"/>
    <w:rsid w:val="0050205A"/>
    <w:rsid w:val="00502114"/>
    <w:rsid w:val="00503514"/>
    <w:rsid w:val="005066CE"/>
    <w:rsid w:val="005109B8"/>
    <w:rsid w:val="00510C4D"/>
    <w:rsid w:val="00510F8B"/>
    <w:rsid w:val="00512C82"/>
    <w:rsid w:val="00520708"/>
    <w:rsid w:val="005262C6"/>
    <w:rsid w:val="00526733"/>
    <w:rsid w:val="005272DA"/>
    <w:rsid w:val="005277DF"/>
    <w:rsid w:val="00532E58"/>
    <w:rsid w:val="00533293"/>
    <w:rsid w:val="005338F1"/>
    <w:rsid w:val="00536E83"/>
    <w:rsid w:val="00537B26"/>
    <w:rsid w:val="00540279"/>
    <w:rsid w:val="005410BE"/>
    <w:rsid w:val="00543761"/>
    <w:rsid w:val="00546898"/>
    <w:rsid w:val="00551856"/>
    <w:rsid w:val="00551866"/>
    <w:rsid w:val="00553837"/>
    <w:rsid w:val="0055432C"/>
    <w:rsid w:val="005543BA"/>
    <w:rsid w:val="005549B0"/>
    <w:rsid w:val="0056225E"/>
    <w:rsid w:val="00562C2E"/>
    <w:rsid w:val="005638F0"/>
    <w:rsid w:val="005647A1"/>
    <w:rsid w:val="00574C62"/>
    <w:rsid w:val="00575B75"/>
    <w:rsid w:val="005773BF"/>
    <w:rsid w:val="00577609"/>
    <w:rsid w:val="0058139E"/>
    <w:rsid w:val="005912D1"/>
    <w:rsid w:val="005A009F"/>
    <w:rsid w:val="005A4E9C"/>
    <w:rsid w:val="005A6E3E"/>
    <w:rsid w:val="005B04FC"/>
    <w:rsid w:val="005B35B4"/>
    <w:rsid w:val="005B6DAF"/>
    <w:rsid w:val="005C1F1D"/>
    <w:rsid w:val="005C26CD"/>
    <w:rsid w:val="005C43F3"/>
    <w:rsid w:val="005C6F32"/>
    <w:rsid w:val="005C7541"/>
    <w:rsid w:val="005D01BD"/>
    <w:rsid w:val="005D0AC2"/>
    <w:rsid w:val="005D197A"/>
    <w:rsid w:val="005D760A"/>
    <w:rsid w:val="005E3CEA"/>
    <w:rsid w:val="005E4066"/>
    <w:rsid w:val="005E56F0"/>
    <w:rsid w:val="005E60A4"/>
    <w:rsid w:val="005F06C0"/>
    <w:rsid w:val="005F2B2C"/>
    <w:rsid w:val="005F7454"/>
    <w:rsid w:val="006002E1"/>
    <w:rsid w:val="00601BBE"/>
    <w:rsid w:val="00603AAB"/>
    <w:rsid w:val="00607682"/>
    <w:rsid w:val="00610804"/>
    <w:rsid w:val="00611549"/>
    <w:rsid w:val="00612EB2"/>
    <w:rsid w:val="00613916"/>
    <w:rsid w:val="00616B7F"/>
    <w:rsid w:val="00623D4E"/>
    <w:rsid w:val="0062636D"/>
    <w:rsid w:val="006343C8"/>
    <w:rsid w:val="00634F8E"/>
    <w:rsid w:val="0064071F"/>
    <w:rsid w:val="0064249C"/>
    <w:rsid w:val="00646210"/>
    <w:rsid w:val="00646E30"/>
    <w:rsid w:val="0065184D"/>
    <w:rsid w:val="0065308B"/>
    <w:rsid w:val="00653B4F"/>
    <w:rsid w:val="006541A1"/>
    <w:rsid w:val="00654260"/>
    <w:rsid w:val="006578E3"/>
    <w:rsid w:val="00661925"/>
    <w:rsid w:val="0066417A"/>
    <w:rsid w:val="00677255"/>
    <w:rsid w:val="006878A6"/>
    <w:rsid w:val="006A1890"/>
    <w:rsid w:val="006A34D8"/>
    <w:rsid w:val="006A3CA2"/>
    <w:rsid w:val="006A5062"/>
    <w:rsid w:val="006A71AF"/>
    <w:rsid w:val="006B1B2A"/>
    <w:rsid w:val="006B240C"/>
    <w:rsid w:val="006B3A82"/>
    <w:rsid w:val="006B7504"/>
    <w:rsid w:val="006C1226"/>
    <w:rsid w:val="006D3943"/>
    <w:rsid w:val="006D3D8F"/>
    <w:rsid w:val="006E02DD"/>
    <w:rsid w:val="006E3F56"/>
    <w:rsid w:val="006F1913"/>
    <w:rsid w:val="006F1B77"/>
    <w:rsid w:val="006F2458"/>
    <w:rsid w:val="006F413C"/>
    <w:rsid w:val="006F5084"/>
    <w:rsid w:val="006F7C67"/>
    <w:rsid w:val="007005FE"/>
    <w:rsid w:val="00707AC9"/>
    <w:rsid w:val="00707AD9"/>
    <w:rsid w:val="007174EE"/>
    <w:rsid w:val="00722E75"/>
    <w:rsid w:val="0072362C"/>
    <w:rsid w:val="00731071"/>
    <w:rsid w:val="007347CA"/>
    <w:rsid w:val="00736512"/>
    <w:rsid w:val="00755219"/>
    <w:rsid w:val="00762803"/>
    <w:rsid w:val="00763656"/>
    <w:rsid w:val="00763D15"/>
    <w:rsid w:val="00764017"/>
    <w:rsid w:val="00764342"/>
    <w:rsid w:val="00767083"/>
    <w:rsid w:val="00771328"/>
    <w:rsid w:val="00772F35"/>
    <w:rsid w:val="00772FB9"/>
    <w:rsid w:val="00774587"/>
    <w:rsid w:val="00776941"/>
    <w:rsid w:val="00777A7D"/>
    <w:rsid w:val="00786A57"/>
    <w:rsid w:val="0078752E"/>
    <w:rsid w:val="007900E2"/>
    <w:rsid w:val="00792C14"/>
    <w:rsid w:val="007A3326"/>
    <w:rsid w:val="007A42C6"/>
    <w:rsid w:val="007A42DB"/>
    <w:rsid w:val="007A665E"/>
    <w:rsid w:val="007A6A57"/>
    <w:rsid w:val="007B0D15"/>
    <w:rsid w:val="007B1EBD"/>
    <w:rsid w:val="007B3661"/>
    <w:rsid w:val="007C1CBC"/>
    <w:rsid w:val="007C3CF0"/>
    <w:rsid w:val="007D245A"/>
    <w:rsid w:val="007D57B8"/>
    <w:rsid w:val="007D6854"/>
    <w:rsid w:val="007E1E78"/>
    <w:rsid w:val="007E3439"/>
    <w:rsid w:val="007E5E41"/>
    <w:rsid w:val="007E69A3"/>
    <w:rsid w:val="007F6810"/>
    <w:rsid w:val="008073DC"/>
    <w:rsid w:val="00810DB3"/>
    <w:rsid w:val="00811E1A"/>
    <w:rsid w:val="0081278E"/>
    <w:rsid w:val="00812C3D"/>
    <w:rsid w:val="008156CB"/>
    <w:rsid w:val="00826F8D"/>
    <w:rsid w:val="00830E69"/>
    <w:rsid w:val="00834026"/>
    <w:rsid w:val="00835B47"/>
    <w:rsid w:val="00840555"/>
    <w:rsid w:val="008407E0"/>
    <w:rsid w:val="0084621B"/>
    <w:rsid w:val="008467E3"/>
    <w:rsid w:val="008472D4"/>
    <w:rsid w:val="00850DD4"/>
    <w:rsid w:val="00851C49"/>
    <w:rsid w:val="00852305"/>
    <w:rsid w:val="0085318C"/>
    <w:rsid w:val="00855E4A"/>
    <w:rsid w:val="00863F74"/>
    <w:rsid w:val="00870C2A"/>
    <w:rsid w:val="00870F76"/>
    <w:rsid w:val="00872D23"/>
    <w:rsid w:val="00874661"/>
    <w:rsid w:val="0087650C"/>
    <w:rsid w:val="00880429"/>
    <w:rsid w:val="0088156B"/>
    <w:rsid w:val="0088156F"/>
    <w:rsid w:val="00883C63"/>
    <w:rsid w:val="0088470C"/>
    <w:rsid w:val="00885D27"/>
    <w:rsid w:val="00886933"/>
    <w:rsid w:val="008874E5"/>
    <w:rsid w:val="008A05A9"/>
    <w:rsid w:val="008A0C67"/>
    <w:rsid w:val="008A19E0"/>
    <w:rsid w:val="008A2B2B"/>
    <w:rsid w:val="008A7444"/>
    <w:rsid w:val="008A78C8"/>
    <w:rsid w:val="008B4678"/>
    <w:rsid w:val="008B66C4"/>
    <w:rsid w:val="008B7525"/>
    <w:rsid w:val="008C2C6F"/>
    <w:rsid w:val="008C4DCA"/>
    <w:rsid w:val="008C78BB"/>
    <w:rsid w:val="008C7EDB"/>
    <w:rsid w:val="008D0C84"/>
    <w:rsid w:val="008D2EEE"/>
    <w:rsid w:val="008D5E05"/>
    <w:rsid w:val="008D67F3"/>
    <w:rsid w:val="008E3470"/>
    <w:rsid w:val="008E4C87"/>
    <w:rsid w:val="008E512E"/>
    <w:rsid w:val="008F2CC4"/>
    <w:rsid w:val="008F5034"/>
    <w:rsid w:val="00903F3A"/>
    <w:rsid w:val="00904712"/>
    <w:rsid w:val="00910069"/>
    <w:rsid w:val="00910464"/>
    <w:rsid w:val="00914654"/>
    <w:rsid w:val="00914B7F"/>
    <w:rsid w:val="0091684B"/>
    <w:rsid w:val="00921DCF"/>
    <w:rsid w:val="0092263A"/>
    <w:rsid w:val="00927E60"/>
    <w:rsid w:val="009333FD"/>
    <w:rsid w:val="00933CFF"/>
    <w:rsid w:val="00937D1B"/>
    <w:rsid w:val="00937FCE"/>
    <w:rsid w:val="00941412"/>
    <w:rsid w:val="0094404C"/>
    <w:rsid w:val="009440E6"/>
    <w:rsid w:val="00944B82"/>
    <w:rsid w:val="00946A9B"/>
    <w:rsid w:val="00946B9C"/>
    <w:rsid w:val="00947077"/>
    <w:rsid w:val="00953BB1"/>
    <w:rsid w:val="00957DAE"/>
    <w:rsid w:val="00963460"/>
    <w:rsid w:val="00965736"/>
    <w:rsid w:val="00971354"/>
    <w:rsid w:val="00972F81"/>
    <w:rsid w:val="009738B7"/>
    <w:rsid w:val="0097569E"/>
    <w:rsid w:val="009767F3"/>
    <w:rsid w:val="00980A31"/>
    <w:rsid w:val="00981E29"/>
    <w:rsid w:val="00986412"/>
    <w:rsid w:val="00986758"/>
    <w:rsid w:val="00991520"/>
    <w:rsid w:val="00991E56"/>
    <w:rsid w:val="00992F9C"/>
    <w:rsid w:val="00997F41"/>
    <w:rsid w:val="009B36A9"/>
    <w:rsid w:val="009B634C"/>
    <w:rsid w:val="009C01DF"/>
    <w:rsid w:val="009C3C95"/>
    <w:rsid w:val="009D6772"/>
    <w:rsid w:val="009E233F"/>
    <w:rsid w:val="009E7DD6"/>
    <w:rsid w:val="009F7279"/>
    <w:rsid w:val="00A0273C"/>
    <w:rsid w:val="00A04524"/>
    <w:rsid w:val="00A04526"/>
    <w:rsid w:val="00A06134"/>
    <w:rsid w:val="00A14DB3"/>
    <w:rsid w:val="00A17606"/>
    <w:rsid w:val="00A2145B"/>
    <w:rsid w:val="00A25D16"/>
    <w:rsid w:val="00A26BAA"/>
    <w:rsid w:val="00A32358"/>
    <w:rsid w:val="00A35923"/>
    <w:rsid w:val="00A41865"/>
    <w:rsid w:val="00A4312B"/>
    <w:rsid w:val="00A448E9"/>
    <w:rsid w:val="00A4625C"/>
    <w:rsid w:val="00A5050C"/>
    <w:rsid w:val="00A51650"/>
    <w:rsid w:val="00A52A64"/>
    <w:rsid w:val="00A52B27"/>
    <w:rsid w:val="00A5574A"/>
    <w:rsid w:val="00A5791A"/>
    <w:rsid w:val="00A60710"/>
    <w:rsid w:val="00A66D9E"/>
    <w:rsid w:val="00A7000A"/>
    <w:rsid w:val="00A70B1E"/>
    <w:rsid w:val="00A74345"/>
    <w:rsid w:val="00A74E56"/>
    <w:rsid w:val="00A76152"/>
    <w:rsid w:val="00A81285"/>
    <w:rsid w:val="00A86D1A"/>
    <w:rsid w:val="00A94028"/>
    <w:rsid w:val="00A971A9"/>
    <w:rsid w:val="00AA15BC"/>
    <w:rsid w:val="00AA6E3A"/>
    <w:rsid w:val="00AA7369"/>
    <w:rsid w:val="00AB26D1"/>
    <w:rsid w:val="00AC5941"/>
    <w:rsid w:val="00AC5BDD"/>
    <w:rsid w:val="00AD180A"/>
    <w:rsid w:val="00AD4ED4"/>
    <w:rsid w:val="00AD69BC"/>
    <w:rsid w:val="00AE1CCA"/>
    <w:rsid w:val="00AE3F8B"/>
    <w:rsid w:val="00AF15CA"/>
    <w:rsid w:val="00AF2BAA"/>
    <w:rsid w:val="00AF5041"/>
    <w:rsid w:val="00B02E64"/>
    <w:rsid w:val="00B0763A"/>
    <w:rsid w:val="00B135D6"/>
    <w:rsid w:val="00B16997"/>
    <w:rsid w:val="00B2185A"/>
    <w:rsid w:val="00B21DA7"/>
    <w:rsid w:val="00B22D96"/>
    <w:rsid w:val="00B256E3"/>
    <w:rsid w:val="00B26941"/>
    <w:rsid w:val="00B3072B"/>
    <w:rsid w:val="00B30F78"/>
    <w:rsid w:val="00B32D90"/>
    <w:rsid w:val="00B420A3"/>
    <w:rsid w:val="00B4247E"/>
    <w:rsid w:val="00B424FE"/>
    <w:rsid w:val="00B46117"/>
    <w:rsid w:val="00B47779"/>
    <w:rsid w:val="00B5060C"/>
    <w:rsid w:val="00B51893"/>
    <w:rsid w:val="00B54E87"/>
    <w:rsid w:val="00B57C9E"/>
    <w:rsid w:val="00B60AD2"/>
    <w:rsid w:val="00B62295"/>
    <w:rsid w:val="00B65EDD"/>
    <w:rsid w:val="00B7127E"/>
    <w:rsid w:val="00B72E16"/>
    <w:rsid w:val="00B8041A"/>
    <w:rsid w:val="00B82147"/>
    <w:rsid w:val="00B83C8D"/>
    <w:rsid w:val="00B90E46"/>
    <w:rsid w:val="00B920EA"/>
    <w:rsid w:val="00B9245A"/>
    <w:rsid w:val="00B9710E"/>
    <w:rsid w:val="00BA188F"/>
    <w:rsid w:val="00BA5C0D"/>
    <w:rsid w:val="00BB2BCB"/>
    <w:rsid w:val="00BB4810"/>
    <w:rsid w:val="00BC000A"/>
    <w:rsid w:val="00BC22FB"/>
    <w:rsid w:val="00BC4813"/>
    <w:rsid w:val="00BD089B"/>
    <w:rsid w:val="00BD60C4"/>
    <w:rsid w:val="00BD653D"/>
    <w:rsid w:val="00BD7D0E"/>
    <w:rsid w:val="00BE08B9"/>
    <w:rsid w:val="00BE3540"/>
    <w:rsid w:val="00BE3F1C"/>
    <w:rsid w:val="00BE6626"/>
    <w:rsid w:val="00BF0455"/>
    <w:rsid w:val="00BF135F"/>
    <w:rsid w:val="00BF1F2E"/>
    <w:rsid w:val="00BF2468"/>
    <w:rsid w:val="00BF3C7C"/>
    <w:rsid w:val="00BF551D"/>
    <w:rsid w:val="00C00236"/>
    <w:rsid w:val="00C011DE"/>
    <w:rsid w:val="00C02262"/>
    <w:rsid w:val="00C04688"/>
    <w:rsid w:val="00C04958"/>
    <w:rsid w:val="00C05ABC"/>
    <w:rsid w:val="00C061C6"/>
    <w:rsid w:val="00C10CC2"/>
    <w:rsid w:val="00C1119C"/>
    <w:rsid w:val="00C111D6"/>
    <w:rsid w:val="00C132A5"/>
    <w:rsid w:val="00C135A1"/>
    <w:rsid w:val="00C13B7C"/>
    <w:rsid w:val="00C13C51"/>
    <w:rsid w:val="00C153BE"/>
    <w:rsid w:val="00C16738"/>
    <w:rsid w:val="00C20200"/>
    <w:rsid w:val="00C23229"/>
    <w:rsid w:val="00C238F4"/>
    <w:rsid w:val="00C2728E"/>
    <w:rsid w:val="00C278A0"/>
    <w:rsid w:val="00C30F93"/>
    <w:rsid w:val="00C3572F"/>
    <w:rsid w:val="00C359D3"/>
    <w:rsid w:val="00C37EC9"/>
    <w:rsid w:val="00C425A2"/>
    <w:rsid w:val="00C42C74"/>
    <w:rsid w:val="00C43E67"/>
    <w:rsid w:val="00C54FBD"/>
    <w:rsid w:val="00C55287"/>
    <w:rsid w:val="00C55B1F"/>
    <w:rsid w:val="00C562EA"/>
    <w:rsid w:val="00C6080F"/>
    <w:rsid w:val="00C612E6"/>
    <w:rsid w:val="00C62FA3"/>
    <w:rsid w:val="00C65AC0"/>
    <w:rsid w:val="00C65F96"/>
    <w:rsid w:val="00C67945"/>
    <w:rsid w:val="00C74112"/>
    <w:rsid w:val="00C7684F"/>
    <w:rsid w:val="00C76C14"/>
    <w:rsid w:val="00C81A96"/>
    <w:rsid w:val="00C81BCA"/>
    <w:rsid w:val="00C83EA2"/>
    <w:rsid w:val="00C84F3E"/>
    <w:rsid w:val="00C8630F"/>
    <w:rsid w:val="00C86664"/>
    <w:rsid w:val="00C86D1A"/>
    <w:rsid w:val="00C9074C"/>
    <w:rsid w:val="00C90860"/>
    <w:rsid w:val="00C90CA2"/>
    <w:rsid w:val="00C95297"/>
    <w:rsid w:val="00C95551"/>
    <w:rsid w:val="00C95936"/>
    <w:rsid w:val="00C95CF5"/>
    <w:rsid w:val="00CA10C3"/>
    <w:rsid w:val="00CA4ABB"/>
    <w:rsid w:val="00CA6B3C"/>
    <w:rsid w:val="00CB3AB1"/>
    <w:rsid w:val="00CC1D5A"/>
    <w:rsid w:val="00CC66AE"/>
    <w:rsid w:val="00CD2A0E"/>
    <w:rsid w:val="00CE1F22"/>
    <w:rsid w:val="00CE2F7A"/>
    <w:rsid w:val="00CE3F6C"/>
    <w:rsid w:val="00CE7CDD"/>
    <w:rsid w:val="00CF1EFD"/>
    <w:rsid w:val="00D013A8"/>
    <w:rsid w:val="00D023A8"/>
    <w:rsid w:val="00D034FD"/>
    <w:rsid w:val="00D13B04"/>
    <w:rsid w:val="00D146CD"/>
    <w:rsid w:val="00D157E5"/>
    <w:rsid w:val="00D21CCB"/>
    <w:rsid w:val="00D251B7"/>
    <w:rsid w:val="00D269B9"/>
    <w:rsid w:val="00D3086C"/>
    <w:rsid w:val="00D30E32"/>
    <w:rsid w:val="00D31552"/>
    <w:rsid w:val="00D31FAA"/>
    <w:rsid w:val="00D32A92"/>
    <w:rsid w:val="00D32F8A"/>
    <w:rsid w:val="00D33415"/>
    <w:rsid w:val="00D357E4"/>
    <w:rsid w:val="00D36777"/>
    <w:rsid w:val="00D37D86"/>
    <w:rsid w:val="00D44D2B"/>
    <w:rsid w:val="00D45BEE"/>
    <w:rsid w:val="00D52F80"/>
    <w:rsid w:val="00D61DE5"/>
    <w:rsid w:val="00D640F4"/>
    <w:rsid w:val="00D65631"/>
    <w:rsid w:val="00D66DBE"/>
    <w:rsid w:val="00D72C5B"/>
    <w:rsid w:val="00D732B7"/>
    <w:rsid w:val="00D7529A"/>
    <w:rsid w:val="00D756E4"/>
    <w:rsid w:val="00D77089"/>
    <w:rsid w:val="00D80FC2"/>
    <w:rsid w:val="00D810F2"/>
    <w:rsid w:val="00D817CB"/>
    <w:rsid w:val="00D82F6F"/>
    <w:rsid w:val="00D83663"/>
    <w:rsid w:val="00D837B8"/>
    <w:rsid w:val="00D84D45"/>
    <w:rsid w:val="00D87D6A"/>
    <w:rsid w:val="00D87F61"/>
    <w:rsid w:val="00D90052"/>
    <w:rsid w:val="00D90C88"/>
    <w:rsid w:val="00D91859"/>
    <w:rsid w:val="00D93AC0"/>
    <w:rsid w:val="00D942A6"/>
    <w:rsid w:val="00D952B0"/>
    <w:rsid w:val="00D957DB"/>
    <w:rsid w:val="00D95F57"/>
    <w:rsid w:val="00DA0612"/>
    <w:rsid w:val="00DA27FA"/>
    <w:rsid w:val="00DA352A"/>
    <w:rsid w:val="00DA4441"/>
    <w:rsid w:val="00DA7B95"/>
    <w:rsid w:val="00DB0F92"/>
    <w:rsid w:val="00DB10AD"/>
    <w:rsid w:val="00DB3763"/>
    <w:rsid w:val="00DB61C3"/>
    <w:rsid w:val="00DB7C15"/>
    <w:rsid w:val="00DB7F06"/>
    <w:rsid w:val="00DC2135"/>
    <w:rsid w:val="00DC36A1"/>
    <w:rsid w:val="00DC4C94"/>
    <w:rsid w:val="00DC565C"/>
    <w:rsid w:val="00DC5DE8"/>
    <w:rsid w:val="00DD1893"/>
    <w:rsid w:val="00DD1F4C"/>
    <w:rsid w:val="00DD7FE5"/>
    <w:rsid w:val="00DE01C9"/>
    <w:rsid w:val="00DE114A"/>
    <w:rsid w:val="00DE17EB"/>
    <w:rsid w:val="00DE4FD5"/>
    <w:rsid w:val="00DE5F7C"/>
    <w:rsid w:val="00DE76D8"/>
    <w:rsid w:val="00DF35BD"/>
    <w:rsid w:val="00DF73B8"/>
    <w:rsid w:val="00E04421"/>
    <w:rsid w:val="00E045AC"/>
    <w:rsid w:val="00E0574A"/>
    <w:rsid w:val="00E07FF6"/>
    <w:rsid w:val="00E104AF"/>
    <w:rsid w:val="00E126B9"/>
    <w:rsid w:val="00E14BA2"/>
    <w:rsid w:val="00E15A11"/>
    <w:rsid w:val="00E234DC"/>
    <w:rsid w:val="00E23541"/>
    <w:rsid w:val="00E24477"/>
    <w:rsid w:val="00E25FC8"/>
    <w:rsid w:val="00E277BD"/>
    <w:rsid w:val="00E32059"/>
    <w:rsid w:val="00E324B4"/>
    <w:rsid w:val="00E34964"/>
    <w:rsid w:val="00E423B8"/>
    <w:rsid w:val="00E4376D"/>
    <w:rsid w:val="00E47D22"/>
    <w:rsid w:val="00E572DA"/>
    <w:rsid w:val="00E57760"/>
    <w:rsid w:val="00E61223"/>
    <w:rsid w:val="00E63DCB"/>
    <w:rsid w:val="00E641B5"/>
    <w:rsid w:val="00E67B6B"/>
    <w:rsid w:val="00E729F4"/>
    <w:rsid w:val="00E73B8D"/>
    <w:rsid w:val="00E743B5"/>
    <w:rsid w:val="00E769C1"/>
    <w:rsid w:val="00E77CA9"/>
    <w:rsid w:val="00E81D86"/>
    <w:rsid w:val="00E822F9"/>
    <w:rsid w:val="00E84A7D"/>
    <w:rsid w:val="00E87476"/>
    <w:rsid w:val="00E9518D"/>
    <w:rsid w:val="00E97F68"/>
    <w:rsid w:val="00EA0906"/>
    <w:rsid w:val="00EA0D78"/>
    <w:rsid w:val="00EA0E8A"/>
    <w:rsid w:val="00EA21A3"/>
    <w:rsid w:val="00EA5535"/>
    <w:rsid w:val="00EB1BE1"/>
    <w:rsid w:val="00EB3250"/>
    <w:rsid w:val="00EB78CA"/>
    <w:rsid w:val="00EC1F31"/>
    <w:rsid w:val="00EC2626"/>
    <w:rsid w:val="00EC3E70"/>
    <w:rsid w:val="00EC4238"/>
    <w:rsid w:val="00EC7BF9"/>
    <w:rsid w:val="00ED670C"/>
    <w:rsid w:val="00EE176F"/>
    <w:rsid w:val="00EE5068"/>
    <w:rsid w:val="00EE5818"/>
    <w:rsid w:val="00EE5FB5"/>
    <w:rsid w:val="00EE628C"/>
    <w:rsid w:val="00EE659C"/>
    <w:rsid w:val="00EE7B3E"/>
    <w:rsid w:val="00EF1292"/>
    <w:rsid w:val="00EF2192"/>
    <w:rsid w:val="00EF2E4D"/>
    <w:rsid w:val="00EF2EDE"/>
    <w:rsid w:val="00F10068"/>
    <w:rsid w:val="00F118CC"/>
    <w:rsid w:val="00F13BD0"/>
    <w:rsid w:val="00F143FD"/>
    <w:rsid w:val="00F147EA"/>
    <w:rsid w:val="00F2312A"/>
    <w:rsid w:val="00F31772"/>
    <w:rsid w:val="00F32434"/>
    <w:rsid w:val="00F350A6"/>
    <w:rsid w:val="00F357A0"/>
    <w:rsid w:val="00F4438A"/>
    <w:rsid w:val="00F444FF"/>
    <w:rsid w:val="00F469DB"/>
    <w:rsid w:val="00F5444C"/>
    <w:rsid w:val="00F5495B"/>
    <w:rsid w:val="00F5527B"/>
    <w:rsid w:val="00F56D09"/>
    <w:rsid w:val="00F61750"/>
    <w:rsid w:val="00F61C2B"/>
    <w:rsid w:val="00F66D60"/>
    <w:rsid w:val="00F67F81"/>
    <w:rsid w:val="00F71785"/>
    <w:rsid w:val="00F721C4"/>
    <w:rsid w:val="00F73B60"/>
    <w:rsid w:val="00F74324"/>
    <w:rsid w:val="00F74CDC"/>
    <w:rsid w:val="00F75986"/>
    <w:rsid w:val="00F7788C"/>
    <w:rsid w:val="00F81252"/>
    <w:rsid w:val="00F82A74"/>
    <w:rsid w:val="00F86005"/>
    <w:rsid w:val="00F86D9F"/>
    <w:rsid w:val="00F9091B"/>
    <w:rsid w:val="00F95BC1"/>
    <w:rsid w:val="00F97753"/>
    <w:rsid w:val="00FA0B72"/>
    <w:rsid w:val="00FA2A17"/>
    <w:rsid w:val="00FA2C89"/>
    <w:rsid w:val="00FA2D3D"/>
    <w:rsid w:val="00FB0CAE"/>
    <w:rsid w:val="00FB5B32"/>
    <w:rsid w:val="00FB7119"/>
    <w:rsid w:val="00FC0095"/>
    <w:rsid w:val="00FC10CD"/>
    <w:rsid w:val="00FC6D47"/>
    <w:rsid w:val="00FD14F9"/>
    <w:rsid w:val="00FD3BF8"/>
    <w:rsid w:val="00FE094F"/>
    <w:rsid w:val="00FE31B9"/>
    <w:rsid w:val="00FE3892"/>
    <w:rsid w:val="00FE5F14"/>
    <w:rsid w:val="00FE7986"/>
    <w:rsid w:val="00FF3112"/>
    <w:rsid w:val="00FF386D"/>
    <w:rsid w:val="00FF3C32"/>
    <w:rsid w:val="00FF5087"/>
    <w:rsid w:val="00FF6435"/>
    <w:rsid w:val="00FF7A25"/>
    <w:rsid w:val="01D6936B"/>
    <w:rsid w:val="0244ACFF"/>
    <w:rsid w:val="0296F433"/>
    <w:rsid w:val="02A36501"/>
    <w:rsid w:val="035CE836"/>
    <w:rsid w:val="047A9611"/>
    <w:rsid w:val="05715A66"/>
    <w:rsid w:val="080EC2F8"/>
    <w:rsid w:val="08A52FAB"/>
    <w:rsid w:val="0935AAEA"/>
    <w:rsid w:val="0C473D37"/>
    <w:rsid w:val="0E2390B9"/>
    <w:rsid w:val="0F644945"/>
    <w:rsid w:val="1798CECE"/>
    <w:rsid w:val="18549482"/>
    <w:rsid w:val="186D5A9D"/>
    <w:rsid w:val="196B2A62"/>
    <w:rsid w:val="1A6B5359"/>
    <w:rsid w:val="1DCCDFB5"/>
    <w:rsid w:val="1E63E9C8"/>
    <w:rsid w:val="1FF4545E"/>
    <w:rsid w:val="22C64CEF"/>
    <w:rsid w:val="22E47488"/>
    <w:rsid w:val="235AC50B"/>
    <w:rsid w:val="2431CCEF"/>
    <w:rsid w:val="253F39E3"/>
    <w:rsid w:val="254CE2EC"/>
    <w:rsid w:val="262D3EAD"/>
    <w:rsid w:val="26FB1E9E"/>
    <w:rsid w:val="2784E821"/>
    <w:rsid w:val="2A41E5E1"/>
    <w:rsid w:val="2A8D49CA"/>
    <w:rsid w:val="2D1E70ED"/>
    <w:rsid w:val="2E73C02E"/>
    <w:rsid w:val="2FA9016C"/>
    <w:rsid w:val="31F87E07"/>
    <w:rsid w:val="321F8E71"/>
    <w:rsid w:val="3344ACF4"/>
    <w:rsid w:val="3791DC67"/>
    <w:rsid w:val="3BB30756"/>
    <w:rsid w:val="3C7051B7"/>
    <w:rsid w:val="3DCA7432"/>
    <w:rsid w:val="3F00D31A"/>
    <w:rsid w:val="400CC613"/>
    <w:rsid w:val="421380D0"/>
    <w:rsid w:val="42517609"/>
    <w:rsid w:val="42E4D7A1"/>
    <w:rsid w:val="4360A4A4"/>
    <w:rsid w:val="44FCB5A0"/>
    <w:rsid w:val="46C07F21"/>
    <w:rsid w:val="47063BBD"/>
    <w:rsid w:val="47729D15"/>
    <w:rsid w:val="47D43CFE"/>
    <w:rsid w:val="48B8DECA"/>
    <w:rsid w:val="49149D44"/>
    <w:rsid w:val="4E22C2D8"/>
    <w:rsid w:val="4EC2D4C3"/>
    <w:rsid w:val="50B6A281"/>
    <w:rsid w:val="5143DF17"/>
    <w:rsid w:val="52F0C1C1"/>
    <w:rsid w:val="551B4EB3"/>
    <w:rsid w:val="55379493"/>
    <w:rsid w:val="5C0E18B4"/>
    <w:rsid w:val="5EF51C06"/>
    <w:rsid w:val="5FE57217"/>
    <w:rsid w:val="616EBE08"/>
    <w:rsid w:val="61794616"/>
    <w:rsid w:val="6209BE52"/>
    <w:rsid w:val="65F83377"/>
    <w:rsid w:val="666B7E4D"/>
    <w:rsid w:val="66B467AC"/>
    <w:rsid w:val="6BE76B2B"/>
    <w:rsid w:val="6C0B5731"/>
    <w:rsid w:val="6F452AD5"/>
    <w:rsid w:val="73DE4CD8"/>
    <w:rsid w:val="744D98B3"/>
    <w:rsid w:val="74E0A0D3"/>
    <w:rsid w:val="789E67C7"/>
    <w:rsid w:val="78D92C39"/>
    <w:rsid w:val="792640A0"/>
    <w:rsid w:val="79818A89"/>
    <w:rsid w:val="79DD01A7"/>
    <w:rsid w:val="79DF6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E484"/>
  <w15:docId w15:val="{1D1BB6E4-67A7-43D8-994D-15A647E13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E56"/>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uiPriority w:val="99"/>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Heading 10,Bullet"/>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546898"/>
  </w:style>
  <w:style w:type="character" w:styleId="Hyperlink">
    <w:name w:val="Hyperlink"/>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6D3D8F"/>
    <w:pPr>
      <w:spacing w:after="0" w:line="240" w:lineRule="auto"/>
    </w:pPr>
    <w:rPr>
      <w:sz w:val="20"/>
      <w:szCs w:val="20"/>
    </w:rPr>
  </w:style>
  <w:style w:type="character" w:customStyle="1" w:styleId="FootnoteTextChar">
    <w:name w:val="Footnote Text Char"/>
    <w:link w:val="FootnoteText"/>
    <w:uiPriority w:val="99"/>
    <w:semiHidden/>
    <w:rsid w:val="006D3D8F"/>
    <w:rPr>
      <w:sz w:val="20"/>
      <w:szCs w:val="20"/>
    </w:rPr>
  </w:style>
  <w:style w:type="character" w:styleId="FootnoteReference">
    <w:name w:val="footnote reference"/>
    <w:uiPriority w:val="99"/>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paragraph" w:styleId="Revision">
    <w:name w:val="Revision"/>
    <w:hidden/>
    <w:uiPriority w:val="99"/>
    <w:semiHidden/>
    <w:rsid w:val="002A4836"/>
    <w:rPr>
      <w:rFonts w:asciiTheme="minorHAnsi" w:eastAsiaTheme="minorHAnsi" w:hAnsiTheme="minorHAnsi" w:cstheme="minorBidi"/>
      <w:sz w:val="22"/>
      <w:szCs w:val="22"/>
      <w:lang w:eastAsia="en-US"/>
    </w:rPr>
  </w:style>
  <w:style w:type="character" w:customStyle="1" w:styleId="cf01">
    <w:name w:val="cf01"/>
    <w:basedOn w:val="DefaultParagraphFont"/>
    <w:rsid w:val="005543BA"/>
    <w:rPr>
      <w:rFonts w:ascii="Segoe UI" w:hAnsi="Segoe UI" w:cs="Segoe UI" w:hint="default"/>
      <w:sz w:val="18"/>
      <w:szCs w:val="18"/>
    </w:rPr>
  </w:style>
  <w:style w:type="character" w:customStyle="1" w:styleId="ui-provider">
    <w:name w:val="ui-provider"/>
    <w:basedOn w:val="DefaultParagraphFont"/>
    <w:rsid w:val="00DB61C3"/>
  </w:style>
  <w:style w:type="character" w:styleId="UnresolvedMention">
    <w:name w:val="Unresolved Mention"/>
    <w:basedOn w:val="DefaultParagraphFont"/>
    <w:uiPriority w:val="99"/>
    <w:semiHidden/>
    <w:unhideWhenUsed/>
    <w:rsid w:val="009100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iestogijo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93C662E1BB914C875D11CA3823156E" ma:contentTypeVersion="6" ma:contentTypeDescription="Create a new document." ma:contentTypeScope="" ma:versionID="c6334ee118eac55b8a96d207280753c4">
  <xsd:schema xmlns:xsd="http://www.w3.org/2001/XMLSchema" xmlns:xs="http://www.w3.org/2001/XMLSchema" xmlns:p="http://schemas.microsoft.com/office/2006/metadata/properties" xmlns:ns2="79b79c64-965b-4635-b25a-a1180febc02c" xmlns:ns3="94e07698-bc97-4aa6-92b6-0fbc9b9fdadb" targetNamespace="http://schemas.microsoft.com/office/2006/metadata/properties" ma:root="true" ma:fieldsID="4ea17ecc91c41a3558da8659a383ec32" ns2:_="" ns3:_="">
    <xsd:import namespace="79b79c64-965b-4635-b25a-a1180febc02c"/>
    <xsd:import namespace="94e07698-bc97-4aa6-92b6-0fbc9b9fdad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b79c64-965b-4635-b25a-a1180febc0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3E9772-F4B3-408C-9098-67DBD1256BE4}">
  <ds:schemaRefs>
    <ds:schemaRef ds:uri="http://schemas.openxmlformats.org/officeDocument/2006/bibliography"/>
  </ds:schemaRefs>
</ds:datastoreItem>
</file>

<file path=customXml/itemProps2.xml><?xml version="1.0" encoding="utf-8"?>
<ds:datastoreItem xmlns:ds="http://schemas.openxmlformats.org/officeDocument/2006/customXml" ds:itemID="{E7366161-EFE8-4CBF-A22E-38A6FFE04D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b79c64-965b-4635-b25a-a1180febc02c"/>
    <ds:schemaRef ds:uri="94e07698-bc97-4aa6-92b6-0fbc9b9fda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DC613D-3EFD-49E1-B565-2B66C9CA7202}">
  <ds:schemaRefs>
    <ds:schemaRef ds:uri="http://schemas.microsoft.com/sharepoint/v3/contenttype/forms"/>
  </ds:schemaRefs>
</ds:datastoreItem>
</file>

<file path=customXml/itemProps4.xml><?xml version="1.0" encoding="utf-8"?>
<ds:datastoreItem xmlns:ds="http://schemas.openxmlformats.org/officeDocument/2006/customXml" ds:itemID="{D4A04F33-F953-4DAB-999A-8296DE7BF0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5</Pages>
  <Words>2327</Words>
  <Characters>13270</Characters>
  <Application>Microsoft Office Word</Application>
  <DocSecurity>0</DocSecurity>
  <Lines>110</Lines>
  <Paragraphs>31</Paragraphs>
  <ScaleCrop>false</ScaleCrop>
  <Company/>
  <LinksUpToDate>false</LinksUpToDate>
  <CharactersWithSpaces>15566</CharactersWithSpaces>
  <SharedDoc>false</SharedDoc>
  <HLinks>
    <vt:vector size="6" baseType="variant">
      <vt:variant>
        <vt:i4>262181</vt:i4>
      </vt:variant>
      <vt:variant>
        <vt:i4>0</vt:i4>
      </vt:variant>
      <vt:variant>
        <vt:i4>0</vt:i4>
      </vt:variant>
      <vt:variant>
        <vt:i4>5</vt:i4>
      </vt:variant>
      <vt:variant>
        <vt:lpwstr>mailto:info@miestogijos.lt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Artiom Valujev</cp:lastModifiedBy>
  <cp:revision>19</cp:revision>
  <dcterms:created xsi:type="dcterms:W3CDTF">2026-05-12T05:09:00Z</dcterms:created>
  <dcterms:modified xsi:type="dcterms:W3CDTF">2026-05-15T13:09:00Z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0x0101001093C662E1BB914C875D11CA3823156E</vt:lpwstr>
  </property>
  <property fmtid="{D5CDD505-2E9C-101B-9397-08002B2CF9AE}" pid="3" name="MediaServiceImageTags">
    <vt:lpwstr/>
  </property>
</Properties>
</file>